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FD1D0" w14:textId="6824209A" w:rsidR="008C0943" w:rsidRPr="00C210DE" w:rsidRDefault="008C0943" w:rsidP="00E70F80">
      <w:pPr>
        <w:pStyle w:val="Heading1"/>
        <w:numPr>
          <w:ilvl w:val="0"/>
          <w:numId w:val="0"/>
        </w:numPr>
        <w:spacing w:after="120"/>
        <w:ind w:left="720" w:hanging="720"/>
        <w:contextualSpacing/>
        <w:rPr>
          <w:rFonts w:ascii="Aptos" w:hAnsi="Aptos"/>
        </w:rPr>
      </w:pPr>
      <w:r w:rsidRPr="00C210DE">
        <w:rPr>
          <w:rFonts w:ascii="Aptos" w:hAnsi="Aptos"/>
        </w:rPr>
        <w:t>Information</w:t>
      </w:r>
      <w:r w:rsidR="0009011B" w:rsidRPr="00C210DE">
        <w:rPr>
          <w:rFonts w:ascii="Aptos" w:hAnsi="Aptos"/>
        </w:rPr>
        <w:t xml:space="preserve"> notice</w:t>
      </w:r>
      <w:r w:rsidRPr="00C210DE">
        <w:rPr>
          <w:rFonts w:ascii="Aptos" w:hAnsi="Aptos"/>
        </w:rPr>
        <w:t xml:space="preserve"> on </w:t>
      </w:r>
      <w:r w:rsidR="00CC73B3" w:rsidRPr="00CC73B3">
        <w:rPr>
          <w:rFonts w:ascii="Aptos" w:hAnsi="Aptos"/>
        </w:rPr>
        <w:t>ABB SACE electronic circuit breaker with USB and optional communication</w:t>
      </w:r>
    </w:p>
    <w:p w14:paraId="13E3D66D" w14:textId="64256C6B" w:rsidR="00CD4643" w:rsidRDefault="00BD70E9" w:rsidP="00CD4643">
      <w:pPr>
        <w:pStyle w:val="MarginText"/>
        <w:spacing w:after="120"/>
        <w:rPr>
          <w:rFonts w:ascii="Aptos" w:hAnsi="Aptos"/>
        </w:rPr>
      </w:pPr>
      <w:r>
        <w:rPr>
          <w:rFonts w:ascii="Aptos" w:hAnsi="Aptos"/>
        </w:rPr>
        <w:t>If you are interested in purchasing, renting or leasing an ABB Connected Product</w:t>
      </w:r>
      <w:r w:rsidR="00770F9B">
        <w:rPr>
          <w:rFonts w:ascii="Aptos" w:hAnsi="Aptos"/>
        </w:rPr>
        <w:t>,</w:t>
      </w:r>
      <w:r>
        <w:rPr>
          <w:rFonts w:ascii="Aptos" w:hAnsi="Aptos"/>
        </w:rPr>
        <w:t xml:space="preserve"> </w:t>
      </w:r>
      <w:r w:rsidR="00306275">
        <w:rPr>
          <w:rFonts w:ascii="Aptos" w:hAnsi="Aptos"/>
        </w:rPr>
        <w:t xml:space="preserve">this </w:t>
      </w:r>
      <w:r w:rsidR="0009011B" w:rsidRPr="00C210DE">
        <w:rPr>
          <w:rFonts w:ascii="Aptos" w:hAnsi="Aptos"/>
        </w:rPr>
        <w:t>information notice (“</w:t>
      </w:r>
      <w:r w:rsidR="0009011B" w:rsidRPr="00DA734F">
        <w:rPr>
          <w:rFonts w:ascii="Aptos" w:hAnsi="Aptos"/>
          <w:b/>
          <w:bCs/>
        </w:rPr>
        <w:t>Notice</w:t>
      </w:r>
      <w:r w:rsidR="0009011B" w:rsidRPr="00C210DE">
        <w:rPr>
          <w:rFonts w:ascii="Aptos" w:hAnsi="Aptos"/>
        </w:rPr>
        <w:t>”</w:t>
      </w:r>
      <w:r w:rsidR="0024518A" w:rsidRPr="00C210DE">
        <w:rPr>
          <w:rFonts w:ascii="Aptos" w:hAnsi="Aptos"/>
        </w:rPr>
        <w:t>)</w:t>
      </w:r>
      <w:r w:rsidR="00306275">
        <w:rPr>
          <w:rFonts w:ascii="Aptos" w:hAnsi="Aptos"/>
        </w:rPr>
        <w:t xml:space="preserve"> </w:t>
      </w:r>
      <w:r w:rsidR="006404D7" w:rsidRPr="00C210DE">
        <w:rPr>
          <w:rFonts w:ascii="Aptos" w:hAnsi="Aptos"/>
        </w:rPr>
        <w:t>provide</w:t>
      </w:r>
      <w:r w:rsidR="006404D7">
        <w:rPr>
          <w:rFonts w:ascii="Aptos" w:hAnsi="Aptos"/>
        </w:rPr>
        <w:t>s you with</w:t>
      </w:r>
      <w:r w:rsidR="006404D7" w:rsidRPr="00C210DE">
        <w:rPr>
          <w:rFonts w:ascii="Aptos" w:hAnsi="Aptos"/>
        </w:rPr>
        <w:t xml:space="preserve"> information</w:t>
      </w:r>
      <w:r w:rsidR="006404D7">
        <w:rPr>
          <w:rFonts w:ascii="Aptos" w:hAnsi="Aptos"/>
        </w:rPr>
        <w:t xml:space="preserve"> according to the Data Act</w:t>
      </w:r>
      <w:r w:rsidR="00076B44">
        <w:rPr>
          <w:rFonts w:ascii="Aptos" w:hAnsi="Aptos"/>
        </w:rPr>
        <w:t xml:space="preserve"> </w:t>
      </w:r>
      <w:r w:rsidR="00076B44" w:rsidRPr="00C210DE">
        <w:rPr>
          <w:rFonts w:ascii="Aptos" w:hAnsi="Aptos"/>
        </w:rPr>
        <w:t>(EU Regulation 2023/2854)</w:t>
      </w:r>
      <w:r w:rsidR="00076B44" w:rsidRPr="00C210DE">
        <w:rPr>
          <w:rStyle w:val="FootnoteReference"/>
          <w:rFonts w:ascii="Aptos" w:hAnsi="Aptos"/>
        </w:rPr>
        <w:footnoteReference w:id="2"/>
      </w:r>
      <w:r w:rsidR="00076B44">
        <w:rPr>
          <w:rFonts w:ascii="Aptos" w:hAnsi="Aptos"/>
        </w:rPr>
        <w:t>.</w:t>
      </w:r>
    </w:p>
    <w:p w14:paraId="6ADBF933" w14:textId="77777777" w:rsidR="00735DC5" w:rsidRDefault="00672775" w:rsidP="00735DC5">
      <w:pPr>
        <w:pStyle w:val="Heading2"/>
        <w:numPr>
          <w:ilvl w:val="0"/>
          <w:numId w:val="0"/>
        </w:numPr>
        <w:spacing w:after="120"/>
        <w:rPr>
          <w:rFonts w:ascii="Aptos" w:hAnsi="Aptos"/>
        </w:rPr>
      </w:pPr>
      <w:r>
        <w:rPr>
          <w:rFonts w:ascii="Aptos" w:hAnsi="Aptos"/>
        </w:rPr>
        <w:t>All</w:t>
      </w:r>
      <w:r w:rsidR="0020171E" w:rsidRPr="00C210DE">
        <w:rPr>
          <w:rFonts w:ascii="Aptos" w:hAnsi="Aptos"/>
        </w:rPr>
        <w:t xml:space="preserve"> terms in this Notice shall have the same meaning as in the Data Act.</w:t>
      </w:r>
      <w:bookmarkStart w:id="0" w:name="_Hlk183442538"/>
    </w:p>
    <w:bookmarkEnd w:id="0"/>
    <w:p w14:paraId="5D5F8073" w14:textId="3C788393" w:rsidR="00735DC5" w:rsidRPr="00EB2258" w:rsidRDefault="00BA1681" w:rsidP="00735DC5">
      <w:pPr>
        <w:pStyle w:val="Heading2"/>
        <w:numPr>
          <w:ilvl w:val="0"/>
          <w:numId w:val="0"/>
        </w:numPr>
        <w:spacing w:after="120"/>
        <w:rPr>
          <w:rFonts w:ascii="Aptos" w:hAnsi="Aptos"/>
          <w:lang w:val="en-US"/>
        </w:rPr>
      </w:pPr>
      <w:r w:rsidRPr="00C210DE">
        <w:rPr>
          <w:rFonts w:ascii="Aptos" w:hAnsi="Aptos"/>
          <w:lang w:val="en-US"/>
        </w:rPr>
        <w:t xml:space="preserve">Should you require additional information beyond what is </w:t>
      </w:r>
      <w:r w:rsidR="00672775" w:rsidRPr="00C210DE">
        <w:rPr>
          <w:rFonts w:ascii="Aptos" w:hAnsi="Aptos"/>
          <w:lang w:val="en-US"/>
        </w:rPr>
        <w:t>pr</w:t>
      </w:r>
      <w:r w:rsidR="00672775">
        <w:rPr>
          <w:rFonts w:ascii="Aptos" w:hAnsi="Aptos"/>
          <w:lang w:val="en-US"/>
        </w:rPr>
        <w:t>ovided</w:t>
      </w:r>
      <w:r w:rsidR="00672775" w:rsidRPr="00C210DE">
        <w:rPr>
          <w:rFonts w:ascii="Aptos" w:hAnsi="Aptos"/>
          <w:lang w:val="en-US"/>
        </w:rPr>
        <w:t xml:space="preserve"> </w:t>
      </w:r>
      <w:r w:rsidRPr="00C210DE">
        <w:rPr>
          <w:rFonts w:ascii="Aptos" w:hAnsi="Aptos"/>
          <w:lang w:val="en-US"/>
        </w:rPr>
        <w:t xml:space="preserve">in this Notice, please do not hesitate to </w:t>
      </w:r>
      <w:r w:rsidR="00735DC5">
        <w:rPr>
          <w:rFonts w:ascii="Aptos" w:hAnsi="Aptos"/>
          <w:lang w:val="en-US"/>
        </w:rPr>
        <w:t xml:space="preserve">contact us at </w:t>
      </w:r>
      <w:r w:rsidR="00EB2258">
        <w:rPr>
          <w:rFonts w:ascii="Aptos" w:hAnsi="Aptos"/>
          <w:b/>
          <w:bCs/>
          <w:lang w:val="en-US"/>
        </w:rPr>
        <w:t>Eu-data-act@abb.com</w:t>
      </w:r>
    </w:p>
    <w:p w14:paraId="3FC54286" w14:textId="77777777" w:rsidR="00CC73B3" w:rsidRDefault="00CC73B3">
      <w:pPr>
        <w:overflowPunct/>
        <w:autoSpaceDE/>
        <w:autoSpaceDN/>
        <w:adjustRightInd/>
        <w:spacing w:after="0"/>
        <w:textAlignment w:val="auto"/>
        <w:rPr>
          <w:rFonts w:ascii="Aptos" w:eastAsia="STZhongsong" w:hAnsi="Aptos"/>
          <w:b/>
          <w:lang w:eastAsia="zh-CN"/>
        </w:rPr>
      </w:pPr>
      <w:bookmarkStart w:id="1" w:name="bmDistList"/>
      <w:bookmarkStart w:id="2" w:name="_Ref182567287"/>
      <w:bookmarkStart w:id="3" w:name="_Ref182577382"/>
      <w:bookmarkStart w:id="4" w:name="_Ref183077794"/>
      <w:bookmarkEnd w:id="1"/>
      <w:r>
        <w:rPr>
          <w:rFonts w:ascii="Aptos" w:hAnsi="Aptos"/>
        </w:rPr>
        <w:br w:type="page"/>
      </w:r>
    </w:p>
    <w:p w14:paraId="7F791C04" w14:textId="2EE26EE6" w:rsidR="000A0E91" w:rsidRPr="00F527BB" w:rsidRDefault="000A0E91" w:rsidP="00735DC5">
      <w:pPr>
        <w:pStyle w:val="Heading1"/>
        <w:numPr>
          <w:ilvl w:val="0"/>
          <w:numId w:val="0"/>
        </w:numPr>
        <w:spacing w:after="120"/>
        <w:ind w:left="720" w:hanging="720"/>
        <w:contextualSpacing/>
        <w:rPr>
          <w:rFonts w:ascii="Aptos" w:hAnsi="Aptos"/>
          <w:sz w:val="20"/>
        </w:rPr>
      </w:pPr>
      <w:r w:rsidRPr="00F527BB">
        <w:rPr>
          <w:rFonts w:ascii="Aptos" w:hAnsi="Aptos"/>
          <w:sz w:val="20"/>
        </w:rPr>
        <w:lastRenderedPageBreak/>
        <w:t>Details o</w:t>
      </w:r>
      <w:r w:rsidR="00770F9B">
        <w:rPr>
          <w:rFonts w:ascii="Aptos" w:hAnsi="Aptos"/>
          <w:sz w:val="20"/>
        </w:rPr>
        <w:t>f</w:t>
      </w:r>
      <w:r w:rsidR="00675FF8" w:rsidRPr="00F527BB">
        <w:rPr>
          <w:rFonts w:ascii="Aptos" w:hAnsi="Aptos"/>
          <w:sz w:val="20"/>
        </w:rPr>
        <w:t xml:space="preserve"> the</w:t>
      </w:r>
      <w:r w:rsidRPr="00F527BB">
        <w:rPr>
          <w:rFonts w:ascii="Aptos" w:hAnsi="Aptos"/>
          <w:sz w:val="20"/>
        </w:rPr>
        <w:t xml:space="preserve"> Connected Product and </w:t>
      </w:r>
      <w:bookmarkEnd w:id="2"/>
      <w:bookmarkEnd w:id="3"/>
      <w:bookmarkEnd w:id="4"/>
      <w:r w:rsidR="00D24BD5" w:rsidRPr="00F527BB">
        <w:rPr>
          <w:rFonts w:ascii="Aptos" w:hAnsi="Aptos"/>
          <w:sz w:val="20"/>
        </w:rPr>
        <w:t>Product Data</w:t>
      </w:r>
    </w:p>
    <w:p w14:paraId="7701FB48" w14:textId="0EF95908" w:rsidR="008A123E" w:rsidRPr="00B563F9" w:rsidRDefault="00D93B0D" w:rsidP="00B563F9">
      <w:pPr>
        <w:pStyle w:val="BodyTextIndent"/>
        <w:rPr>
          <w:rFonts w:ascii="Aptos" w:hAnsi="Aptos"/>
        </w:rPr>
      </w:pPr>
      <w:r w:rsidRPr="00B563F9">
        <w:rPr>
          <w:rFonts w:ascii="Aptos" w:hAnsi="Aptos"/>
        </w:rPr>
        <w:t xml:space="preserve">When this </w:t>
      </w:r>
      <w:r w:rsidR="009F46AF">
        <w:rPr>
          <w:rFonts w:ascii="Aptos" w:hAnsi="Aptos"/>
        </w:rPr>
        <w:t>Connected P</w:t>
      </w:r>
      <w:r w:rsidRPr="00B563F9">
        <w:rPr>
          <w:rFonts w:ascii="Aptos" w:hAnsi="Aptos"/>
        </w:rPr>
        <w:t>roduct is used</w:t>
      </w:r>
      <w:r w:rsidR="00FE643D">
        <w:rPr>
          <w:rFonts w:ascii="Aptos" w:hAnsi="Aptos"/>
        </w:rPr>
        <w:t xml:space="preserve">, its </w:t>
      </w:r>
      <w:r w:rsidRPr="00B563F9">
        <w:rPr>
          <w:rFonts w:ascii="Aptos" w:hAnsi="Aptos"/>
        </w:rPr>
        <w:t xml:space="preserve">Product Data </w:t>
      </w:r>
      <w:r w:rsidR="00382CCA">
        <w:rPr>
          <w:rFonts w:ascii="Aptos" w:hAnsi="Aptos"/>
        </w:rPr>
        <w:t>capabilities are</w:t>
      </w:r>
      <w:r w:rsidR="00FE643D">
        <w:rPr>
          <w:rFonts w:ascii="Aptos" w:hAnsi="Aptos"/>
        </w:rPr>
        <w:t xml:space="preserve"> characterised as follows</w:t>
      </w:r>
      <w:r w:rsidR="001D7A69">
        <w:rPr>
          <w:rFonts w:ascii="Aptos" w:hAnsi="Aptos"/>
        </w:rPr>
        <w:t xml:space="preserve"> (</w:t>
      </w:r>
      <w:r w:rsidR="00770F9B">
        <w:rPr>
          <w:rFonts w:ascii="Aptos" w:hAnsi="Aptos"/>
        </w:rPr>
        <w:t>defined as ‘</w:t>
      </w:r>
      <w:r w:rsidR="001D7A69">
        <w:rPr>
          <w:rFonts w:ascii="Aptos" w:hAnsi="Aptos"/>
        </w:rPr>
        <w:t>Direct Access</w:t>
      </w:r>
      <w:r w:rsidR="00770F9B">
        <w:rPr>
          <w:rFonts w:ascii="Aptos" w:hAnsi="Aptos"/>
        </w:rPr>
        <w:t>’</w:t>
      </w:r>
      <w:r w:rsidR="001D7A69">
        <w:rPr>
          <w:rFonts w:ascii="Aptos" w:hAnsi="Aptos"/>
        </w:rPr>
        <w:t>)</w:t>
      </w:r>
      <w:r w:rsidR="00FE643D">
        <w:rPr>
          <w:rFonts w:ascii="Aptos" w:hAnsi="Aptos"/>
        </w:rPr>
        <w:t>:</w:t>
      </w:r>
    </w:p>
    <w:tbl>
      <w:tblPr>
        <w:tblW w:w="5000" w:type="pct"/>
        <w:tblLook w:val="0000" w:firstRow="0" w:lastRow="0" w:firstColumn="0" w:lastColumn="0" w:noHBand="0" w:noVBand="0"/>
      </w:tblPr>
      <w:tblGrid>
        <w:gridCol w:w="4895"/>
        <w:gridCol w:w="4187"/>
      </w:tblGrid>
      <w:tr w:rsidR="00EB06D5" w14:paraId="729A0EDA" w14:textId="77777777" w:rsidTr="00B63FD6">
        <w:tc>
          <w:tcPr>
            <w:tcW w:w="2695" w:type="pct"/>
          </w:tcPr>
          <w:p w14:paraId="41F27A39" w14:textId="0DB32245" w:rsidR="00EB06D5" w:rsidRDefault="00EB06D5" w:rsidP="003B2373">
            <w:pPr>
              <w:keepNext/>
              <w:keepLines/>
              <w:overflowPunct/>
              <w:autoSpaceDE/>
              <w:autoSpaceDN/>
              <w:adjustRightInd/>
              <w:spacing w:after="120" w:line="259" w:lineRule="auto"/>
              <w:jc w:val="both"/>
              <w:textAlignment w:val="auto"/>
              <w:rPr>
                <w:rFonts w:ascii="Aptos" w:eastAsia="Aptos" w:hAnsi="Aptos"/>
              </w:rPr>
            </w:pPr>
            <w:r>
              <w:rPr>
                <w:rFonts w:ascii="Aptos" w:eastAsia="Aptos" w:hAnsi="Aptos"/>
              </w:rPr>
              <w:t>Connected Product</w:t>
            </w:r>
          </w:p>
        </w:tc>
        <w:tc>
          <w:tcPr>
            <w:tcW w:w="2305" w:type="pct"/>
          </w:tcPr>
          <w:p w14:paraId="0E47C696" w14:textId="3904F23C" w:rsidR="00EB06D5" w:rsidRPr="003D359F" w:rsidRDefault="00B63FD6" w:rsidP="003B2373">
            <w:pPr>
              <w:keepNext/>
              <w:keepLines/>
              <w:overflowPunct/>
              <w:autoSpaceDE/>
              <w:autoSpaceDN/>
              <w:adjustRightInd/>
              <w:spacing w:after="120" w:line="259" w:lineRule="auto"/>
              <w:jc w:val="both"/>
              <w:textAlignment w:val="auto"/>
              <w:rPr>
                <w:rFonts w:ascii="Aptos" w:eastAsia="Aptos" w:hAnsi="Aptos"/>
              </w:rPr>
            </w:pPr>
            <w:r w:rsidRPr="00927EDE">
              <w:rPr>
                <w:rFonts w:ascii="Aptos" w:hAnsi="Aptos"/>
              </w:rPr>
              <w:t>ABB SACE electronic circuit breaker with USB and optional communication</w:t>
            </w:r>
          </w:p>
        </w:tc>
      </w:tr>
      <w:tr w:rsidR="005A0A12" w14:paraId="7A9C3678" w14:textId="77777777" w:rsidTr="00B63FD6">
        <w:trPr>
          <w:trHeight w:val="66"/>
        </w:trPr>
        <w:tc>
          <w:tcPr>
            <w:tcW w:w="2695" w:type="pct"/>
          </w:tcPr>
          <w:p w14:paraId="2709794D" w14:textId="251011B7" w:rsidR="005A0A12" w:rsidRDefault="005A0A12" w:rsidP="003B2373">
            <w:pPr>
              <w:keepNext/>
              <w:keepLines/>
              <w:overflowPunct/>
              <w:autoSpaceDE/>
              <w:autoSpaceDN/>
              <w:adjustRightInd/>
              <w:spacing w:after="120" w:line="259" w:lineRule="auto"/>
              <w:jc w:val="both"/>
              <w:textAlignment w:val="auto"/>
              <w:rPr>
                <w:rFonts w:ascii="Aptos" w:eastAsia="Aptos" w:hAnsi="Aptos"/>
              </w:rPr>
            </w:pPr>
            <w:r>
              <w:rPr>
                <w:rFonts w:ascii="Aptos" w:eastAsia="Aptos" w:hAnsi="Aptos"/>
              </w:rPr>
              <w:t>Information on ho</w:t>
            </w:r>
            <w:r w:rsidR="00596C7C">
              <w:rPr>
                <w:rFonts w:ascii="Aptos" w:eastAsia="Aptos" w:hAnsi="Aptos"/>
              </w:rPr>
              <w:t>w to directly access and retrieve Product Data</w:t>
            </w:r>
          </w:p>
        </w:tc>
        <w:tc>
          <w:tcPr>
            <w:tcW w:w="2305" w:type="pct"/>
          </w:tcPr>
          <w:p w14:paraId="317F458E" w14:textId="0DCDC011" w:rsidR="005A0A12" w:rsidRPr="003D359F" w:rsidRDefault="00B63FD6" w:rsidP="003B2373">
            <w:pPr>
              <w:keepNext/>
              <w:keepLines/>
              <w:overflowPunct/>
              <w:autoSpaceDE/>
              <w:autoSpaceDN/>
              <w:adjustRightInd/>
              <w:spacing w:after="120" w:line="259" w:lineRule="auto"/>
              <w:jc w:val="both"/>
              <w:textAlignment w:val="auto"/>
              <w:rPr>
                <w:rFonts w:ascii="Aptos" w:eastAsia="Aptos" w:hAnsi="Aptos"/>
              </w:rPr>
            </w:pPr>
            <w:r>
              <w:rPr>
                <w:rFonts w:ascii="Aptos" w:eastAsia="Aptos" w:hAnsi="Aptos"/>
              </w:rPr>
              <w:t>Instructions are provided in Annex A</w:t>
            </w:r>
          </w:p>
        </w:tc>
      </w:tr>
      <w:tr w:rsidR="00CD4643" w14:paraId="02C90C6C" w14:textId="77777777" w:rsidTr="00B63FD6">
        <w:trPr>
          <w:trHeight w:val="66"/>
        </w:trPr>
        <w:tc>
          <w:tcPr>
            <w:tcW w:w="2695" w:type="pct"/>
          </w:tcPr>
          <w:p w14:paraId="465E41D7" w14:textId="541EAC23" w:rsidR="00CD4643" w:rsidRDefault="00CD4643" w:rsidP="003B2373">
            <w:pPr>
              <w:keepNext/>
              <w:keepLines/>
              <w:overflowPunct/>
              <w:autoSpaceDE/>
              <w:autoSpaceDN/>
              <w:adjustRightInd/>
              <w:spacing w:after="120" w:line="259" w:lineRule="auto"/>
              <w:jc w:val="both"/>
              <w:textAlignment w:val="auto"/>
              <w:rPr>
                <w:rFonts w:ascii="Aptos" w:eastAsia="Aptos" w:hAnsi="Aptos"/>
              </w:rPr>
            </w:pPr>
            <w:r>
              <w:rPr>
                <w:rFonts w:ascii="Aptos" w:hAnsi="Aptos"/>
              </w:rPr>
              <w:t>I</w:t>
            </w:r>
            <w:r w:rsidRPr="005851FD">
              <w:rPr>
                <w:rFonts w:ascii="Aptos" w:hAnsi="Aptos"/>
              </w:rPr>
              <w:t>nformation on how to delete your</w:t>
            </w:r>
            <w:r>
              <w:rPr>
                <w:rFonts w:ascii="Aptos" w:hAnsi="Aptos"/>
              </w:rPr>
              <w:t xml:space="preserve"> User </w:t>
            </w:r>
            <w:r w:rsidRPr="005851FD">
              <w:rPr>
                <w:rFonts w:ascii="Aptos" w:hAnsi="Aptos"/>
              </w:rPr>
              <w:t xml:space="preserve">account and the respective data </w:t>
            </w:r>
            <w:r>
              <w:rPr>
                <w:rFonts w:ascii="Aptos" w:hAnsi="Aptos"/>
              </w:rPr>
              <w:t xml:space="preserve">(where a Connected Product requires login via a User account) </w:t>
            </w:r>
          </w:p>
        </w:tc>
        <w:tc>
          <w:tcPr>
            <w:tcW w:w="2305" w:type="pct"/>
          </w:tcPr>
          <w:p w14:paraId="2910C101" w14:textId="294DFE9B" w:rsidR="00CD4643" w:rsidRPr="005851FD" w:rsidRDefault="00B63FD6" w:rsidP="003B2373">
            <w:pPr>
              <w:keepNext/>
              <w:keepLines/>
              <w:overflowPunct/>
              <w:autoSpaceDE/>
              <w:autoSpaceDN/>
              <w:adjustRightInd/>
              <w:spacing w:after="120" w:line="259" w:lineRule="auto"/>
              <w:jc w:val="both"/>
              <w:textAlignment w:val="auto"/>
              <w:rPr>
                <w:rFonts w:ascii="Aptos" w:hAnsi="Aptos"/>
              </w:rPr>
            </w:pPr>
            <w:r>
              <w:rPr>
                <w:rFonts w:ascii="Aptos" w:hAnsi="Aptos"/>
              </w:rPr>
              <w:t>not applicable</w:t>
            </w:r>
          </w:p>
        </w:tc>
      </w:tr>
      <w:tr w:rsidR="00B63FD6" w14:paraId="32408121" w14:textId="77777777" w:rsidTr="00B63FD6">
        <w:tc>
          <w:tcPr>
            <w:tcW w:w="2695" w:type="pct"/>
          </w:tcPr>
          <w:p w14:paraId="094C8EA1" w14:textId="123D5CE7" w:rsidR="00B63FD6" w:rsidRDefault="00B63FD6" w:rsidP="00B63FD6">
            <w:pPr>
              <w:keepNext/>
              <w:keepLines/>
              <w:overflowPunct/>
              <w:autoSpaceDE/>
              <w:autoSpaceDN/>
              <w:adjustRightInd/>
              <w:spacing w:after="120" w:line="259" w:lineRule="auto"/>
              <w:jc w:val="both"/>
              <w:textAlignment w:val="auto"/>
              <w:rPr>
                <w:rFonts w:ascii="Aptos" w:eastAsia="Aptos" w:hAnsi="Aptos"/>
              </w:rPr>
            </w:pPr>
            <w:r>
              <w:rPr>
                <w:rFonts w:ascii="Aptos" w:eastAsia="Aptos" w:hAnsi="Aptos"/>
              </w:rPr>
              <w:t>Type of Product Data</w:t>
            </w:r>
          </w:p>
        </w:tc>
        <w:tc>
          <w:tcPr>
            <w:tcW w:w="2305" w:type="pct"/>
          </w:tcPr>
          <w:p w14:paraId="7F8A828E" w14:textId="77777777" w:rsidR="00B63FD6" w:rsidRDefault="00B63FD6" w:rsidP="00B63FD6">
            <w:pPr>
              <w:overflowPunct/>
              <w:autoSpaceDE/>
              <w:autoSpaceDN/>
              <w:adjustRightInd/>
              <w:spacing w:after="120" w:line="259" w:lineRule="auto"/>
              <w:ind w:left="176" w:hanging="176"/>
              <w:jc w:val="both"/>
              <w:textAlignment w:val="auto"/>
              <w:rPr>
                <w:rFonts w:ascii="Aptos" w:eastAsia="Aptos" w:hAnsi="Aptos"/>
                <w:lang w:val="en-US"/>
              </w:rPr>
            </w:pPr>
            <w:r w:rsidRPr="00927EDE">
              <w:rPr>
                <w:rFonts w:ascii="Aptos" w:eastAsia="Aptos" w:hAnsi="Aptos"/>
                <w:b/>
                <w:bCs/>
                <w:lang w:val="en-US"/>
              </w:rPr>
              <w:t>Measurements and status data</w:t>
            </w:r>
            <w:r w:rsidRPr="00B81DCB">
              <w:rPr>
                <w:rFonts w:ascii="Aptos" w:eastAsia="Aptos" w:hAnsi="Aptos"/>
                <w:lang w:val="en-US"/>
              </w:rPr>
              <w:t xml:space="preserve"> pertain either to the device's operating environment or the device itself. These data are collected and/or generated using dedicated algorithms. </w:t>
            </w:r>
          </w:p>
          <w:p w14:paraId="7FBF6EC1" w14:textId="77777777" w:rsidR="00B63FD6" w:rsidRPr="00B81DCB" w:rsidRDefault="00B63FD6" w:rsidP="00B63FD6">
            <w:pPr>
              <w:overflowPunct/>
              <w:autoSpaceDE/>
              <w:autoSpaceDN/>
              <w:adjustRightInd/>
              <w:spacing w:after="120" w:line="259" w:lineRule="auto"/>
              <w:ind w:left="176" w:hanging="176"/>
              <w:jc w:val="both"/>
              <w:textAlignment w:val="auto"/>
              <w:rPr>
                <w:rFonts w:ascii="Aptos" w:eastAsia="Aptos" w:hAnsi="Aptos"/>
                <w:lang w:val="en-US"/>
              </w:rPr>
            </w:pPr>
            <w:r w:rsidRPr="00B81DCB">
              <w:rPr>
                <w:rFonts w:ascii="Aptos" w:eastAsia="Aptos" w:hAnsi="Aptos"/>
                <w:b/>
                <w:bCs/>
                <w:lang w:val="en-US"/>
              </w:rPr>
              <w:t>Logs</w:t>
            </w:r>
            <w:r w:rsidRPr="00B81DCB">
              <w:rPr>
                <w:rFonts w:ascii="Aptos" w:eastAsia="Aptos" w:hAnsi="Aptos"/>
                <w:lang w:val="en-US"/>
              </w:rPr>
              <w:t xml:space="preserve"> are cumulative records of measurements, status, or event data. Typically, logs are stored in FIFO (First In, First Out) circular buffers. Different types of logs are available based on the nature of the recorded data: </w:t>
            </w:r>
          </w:p>
          <w:p w14:paraId="6E08D4FA" w14:textId="77777777" w:rsidR="00B63FD6" w:rsidRPr="00B81DCB" w:rsidRDefault="00B63FD6" w:rsidP="00B63FD6">
            <w:pPr>
              <w:numPr>
                <w:ilvl w:val="0"/>
                <w:numId w:val="46"/>
              </w:numPr>
              <w:overflowPunct/>
              <w:autoSpaceDE/>
              <w:autoSpaceDN/>
              <w:adjustRightInd/>
              <w:spacing w:after="120" w:line="259" w:lineRule="auto"/>
              <w:ind w:left="176" w:hanging="176"/>
              <w:jc w:val="both"/>
              <w:textAlignment w:val="auto"/>
              <w:rPr>
                <w:rFonts w:ascii="Aptos" w:eastAsia="Aptos" w:hAnsi="Aptos"/>
                <w:lang w:val="en-US"/>
              </w:rPr>
            </w:pPr>
            <w:r w:rsidRPr="00B81DCB">
              <w:rPr>
                <w:rFonts w:ascii="Aptos" w:eastAsia="Aptos" w:hAnsi="Aptos"/>
                <w:b/>
                <w:bCs/>
                <w:lang w:val="en-US"/>
              </w:rPr>
              <w:t>Data Logger</w:t>
            </w:r>
            <w:r w:rsidRPr="00B81DCB">
              <w:rPr>
                <w:rFonts w:ascii="Aptos" w:eastAsia="Aptos" w:hAnsi="Aptos"/>
                <w:lang w:val="en-US"/>
              </w:rPr>
              <w:t>: high frequency log of raw analog samples and device status.</w:t>
            </w:r>
          </w:p>
          <w:p w14:paraId="63DF6631" w14:textId="77777777" w:rsidR="00B63FD6" w:rsidRPr="00B81DCB" w:rsidRDefault="00B63FD6" w:rsidP="00B63FD6">
            <w:pPr>
              <w:numPr>
                <w:ilvl w:val="0"/>
                <w:numId w:val="46"/>
              </w:numPr>
              <w:overflowPunct/>
              <w:autoSpaceDE/>
              <w:autoSpaceDN/>
              <w:adjustRightInd/>
              <w:spacing w:after="120" w:line="259" w:lineRule="auto"/>
              <w:ind w:left="176" w:hanging="176"/>
              <w:jc w:val="both"/>
              <w:textAlignment w:val="auto"/>
              <w:rPr>
                <w:rFonts w:ascii="Aptos" w:eastAsia="Aptos" w:hAnsi="Aptos"/>
                <w:lang w:val="en-US"/>
              </w:rPr>
            </w:pPr>
            <w:r w:rsidRPr="00B81DCB">
              <w:rPr>
                <w:rFonts w:ascii="Aptos" w:eastAsia="Aptos" w:hAnsi="Aptos"/>
                <w:b/>
                <w:bCs/>
                <w:lang w:val="en-US"/>
              </w:rPr>
              <w:t>Measure History</w:t>
            </w:r>
            <w:r w:rsidRPr="00B81DCB">
              <w:rPr>
                <w:rFonts w:ascii="Aptos" w:eastAsia="Aptos" w:hAnsi="Aptos"/>
                <w:lang w:val="en-US"/>
              </w:rPr>
              <w:t>: log of derived measurements at intervals set by the customer</w:t>
            </w:r>
            <w:r>
              <w:rPr>
                <w:rFonts w:ascii="Aptos" w:eastAsia="Aptos" w:hAnsi="Aptos"/>
                <w:lang w:val="en-US"/>
              </w:rPr>
              <w:t>.</w:t>
            </w:r>
          </w:p>
          <w:p w14:paraId="0C604AE2" w14:textId="77777777" w:rsidR="00B63FD6" w:rsidRPr="00B81DCB" w:rsidRDefault="00B63FD6" w:rsidP="00B63FD6">
            <w:pPr>
              <w:numPr>
                <w:ilvl w:val="0"/>
                <w:numId w:val="46"/>
              </w:numPr>
              <w:overflowPunct/>
              <w:autoSpaceDE/>
              <w:autoSpaceDN/>
              <w:adjustRightInd/>
              <w:spacing w:after="120" w:line="259" w:lineRule="auto"/>
              <w:ind w:left="176" w:hanging="176"/>
              <w:jc w:val="both"/>
              <w:textAlignment w:val="auto"/>
              <w:rPr>
                <w:rFonts w:ascii="Aptos" w:eastAsia="Aptos" w:hAnsi="Aptos"/>
                <w:lang w:val="en-US"/>
              </w:rPr>
            </w:pPr>
            <w:r w:rsidRPr="00B81DCB">
              <w:rPr>
                <w:rFonts w:ascii="Aptos" w:eastAsia="Aptos" w:hAnsi="Aptos"/>
                <w:b/>
                <w:bCs/>
                <w:lang w:val="en-US"/>
              </w:rPr>
              <w:t>Event Log</w:t>
            </w:r>
            <w:r w:rsidRPr="00B81DCB">
              <w:rPr>
                <w:rFonts w:ascii="Aptos" w:eastAsia="Aptos" w:hAnsi="Aptos"/>
                <w:lang w:val="en-US"/>
              </w:rPr>
              <w:t xml:space="preserve">: log of specific discrete events coupled with the time. </w:t>
            </w:r>
          </w:p>
          <w:p w14:paraId="59086611" w14:textId="652574D9" w:rsidR="00B63FD6" w:rsidRPr="003D359F" w:rsidRDefault="00B63FD6" w:rsidP="00B63FD6">
            <w:pPr>
              <w:keepNext/>
              <w:keepLines/>
              <w:overflowPunct/>
              <w:autoSpaceDE/>
              <w:autoSpaceDN/>
              <w:adjustRightInd/>
              <w:spacing w:after="120" w:line="259" w:lineRule="auto"/>
              <w:jc w:val="both"/>
              <w:textAlignment w:val="auto"/>
              <w:rPr>
                <w:rFonts w:ascii="Aptos" w:eastAsia="Aptos" w:hAnsi="Aptos"/>
              </w:rPr>
            </w:pPr>
            <w:r w:rsidRPr="00B81DCB">
              <w:rPr>
                <w:rFonts w:ascii="Aptos" w:eastAsia="Aptos" w:hAnsi="Aptos"/>
                <w:b/>
                <w:bCs/>
                <w:lang w:val="en-US"/>
              </w:rPr>
              <w:t>Secure Event Log</w:t>
            </w:r>
            <w:r w:rsidRPr="00B81DCB">
              <w:rPr>
                <w:rFonts w:ascii="Aptos" w:eastAsia="Aptos" w:hAnsi="Aptos"/>
                <w:lang w:val="en-US"/>
              </w:rPr>
              <w:t xml:space="preserve">: dedicated event log containing security related information. </w:t>
            </w:r>
          </w:p>
        </w:tc>
      </w:tr>
      <w:tr w:rsidR="00B63FD6" w14:paraId="3C89732A" w14:textId="77777777" w:rsidTr="00B63FD6">
        <w:tc>
          <w:tcPr>
            <w:tcW w:w="2695" w:type="pct"/>
          </w:tcPr>
          <w:p w14:paraId="6FA6987E" w14:textId="61B89C30" w:rsidR="00B63FD6" w:rsidRDefault="00B63FD6" w:rsidP="00B63FD6">
            <w:pPr>
              <w:keepNext/>
              <w:keepLines/>
              <w:overflowPunct/>
              <w:autoSpaceDE/>
              <w:autoSpaceDN/>
              <w:adjustRightInd/>
              <w:spacing w:after="120" w:line="259" w:lineRule="auto"/>
              <w:jc w:val="both"/>
              <w:textAlignment w:val="auto"/>
              <w:rPr>
                <w:rFonts w:ascii="Aptos" w:eastAsia="Aptos" w:hAnsi="Aptos"/>
              </w:rPr>
            </w:pPr>
            <w:r>
              <w:rPr>
                <w:rFonts w:ascii="Aptos" w:eastAsia="Aptos" w:hAnsi="Aptos"/>
              </w:rPr>
              <w:t>Format of Product Data</w:t>
            </w:r>
          </w:p>
        </w:tc>
        <w:tc>
          <w:tcPr>
            <w:tcW w:w="2305" w:type="pct"/>
          </w:tcPr>
          <w:p w14:paraId="6534FAE1" w14:textId="302D3D27" w:rsidR="00B63FD6" w:rsidRDefault="00B63FD6" w:rsidP="00B63FD6">
            <w:pPr>
              <w:keepNext/>
              <w:keepLines/>
              <w:overflowPunct/>
              <w:autoSpaceDE/>
              <w:autoSpaceDN/>
              <w:adjustRightInd/>
              <w:spacing w:after="120" w:line="259" w:lineRule="auto"/>
              <w:jc w:val="both"/>
              <w:textAlignment w:val="auto"/>
              <w:rPr>
                <w:rFonts w:ascii="Aptos" w:eastAsia="Aptos" w:hAnsi="Aptos"/>
              </w:rPr>
            </w:pPr>
            <w:r>
              <w:rPr>
                <w:rFonts w:ascii="Aptos" w:eastAsia="Aptos" w:hAnsi="Aptos"/>
              </w:rPr>
              <w:t>See Annex A</w:t>
            </w:r>
          </w:p>
        </w:tc>
      </w:tr>
      <w:tr w:rsidR="00B63FD6" w14:paraId="0BA4F7AC" w14:textId="77777777" w:rsidTr="00B63FD6">
        <w:tc>
          <w:tcPr>
            <w:tcW w:w="2695" w:type="pct"/>
          </w:tcPr>
          <w:p w14:paraId="0013DB8B" w14:textId="53CF40E8" w:rsidR="00B63FD6" w:rsidRPr="00770F9B" w:rsidRDefault="00B63FD6" w:rsidP="00B63FD6">
            <w:pPr>
              <w:keepNext/>
              <w:keepLines/>
              <w:overflowPunct/>
              <w:autoSpaceDE/>
              <w:autoSpaceDN/>
              <w:adjustRightInd/>
              <w:spacing w:after="120" w:line="259" w:lineRule="auto"/>
              <w:jc w:val="both"/>
              <w:textAlignment w:val="auto"/>
              <w:rPr>
                <w:rFonts w:ascii="Aptos" w:eastAsia="Aptos" w:hAnsi="Aptos"/>
              </w:rPr>
            </w:pPr>
            <w:r w:rsidRPr="00770F9B">
              <w:rPr>
                <w:rFonts w:ascii="Aptos" w:eastAsia="Aptos" w:hAnsi="Aptos"/>
              </w:rPr>
              <w:t>Estimated volume of generated  Product Data</w:t>
            </w:r>
          </w:p>
        </w:tc>
        <w:tc>
          <w:tcPr>
            <w:tcW w:w="2305" w:type="pct"/>
          </w:tcPr>
          <w:p w14:paraId="14DA0956" w14:textId="37C32911" w:rsidR="00B63FD6" w:rsidRPr="008175D2" w:rsidRDefault="00BB3243" w:rsidP="00B63FD6">
            <w:pPr>
              <w:keepNext/>
              <w:keepLines/>
              <w:overflowPunct/>
              <w:autoSpaceDE/>
              <w:autoSpaceDN/>
              <w:adjustRightInd/>
              <w:spacing w:after="120" w:line="259" w:lineRule="auto"/>
              <w:jc w:val="both"/>
              <w:textAlignment w:val="auto"/>
              <w:rPr>
                <w:rFonts w:ascii="Aptos" w:eastAsia="Aptos" w:hAnsi="Aptos"/>
                <w:highlight w:val="green"/>
              </w:rPr>
            </w:pPr>
            <w:r>
              <w:rPr>
                <w:rFonts w:ascii="Aptos" w:eastAsia="Aptos" w:hAnsi="Aptos"/>
              </w:rPr>
              <w:t xml:space="preserve">Volume of data generated and stored on the device is </w:t>
            </w:r>
            <w:r w:rsidRPr="00BB3243">
              <w:rPr>
                <w:rFonts w:ascii="Aptos" w:eastAsia="Aptos" w:hAnsi="Aptos"/>
              </w:rPr>
              <w:t>&lt;</w:t>
            </w:r>
            <w:r>
              <w:rPr>
                <w:rFonts w:ascii="Aptos" w:eastAsia="Aptos" w:hAnsi="Aptos"/>
              </w:rPr>
              <w:t xml:space="preserve"> </w:t>
            </w:r>
            <w:r w:rsidRPr="00BB3243">
              <w:rPr>
                <w:rFonts w:ascii="Aptos" w:eastAsia="Aptos" w:hAnsi="Aptos"/>
              </w:rPr>
              <w:t>500 K</w:t>
            </w:r>
            <w:r>
              <w:rPr>
                <w:rFonts w:ascii="Aptos" w:eastAsia="Aptos" w:hAnsi="Aptos"/>
              </w:rPr>
              <w:t>B</w:t>
            </w:r>
          </w:p>
        </w:tc>
      </w:tr>
      <w:tr w:rsidR="00B63FD6" w14:paraId="64870461" w14:textId="77777777" w:rsidTr="00B63FD6">
        <w:tc>
          <w:tcPr>
            <w:tcW w:w="2695" w:type="pct"/>
            <w:shd w:val="clear" w:color="auto" w:fill="FFFFFF" w:themeFill="background1"/>
          </w:tcPr>
          <w:p w14:paraId="52BE30EF" w14:textId="636D5EB3" w:rsidR="00B63FD6" w:rsidRDefault="00B63FD6" w:rsidP="00B63FD6">
            <w:pPr>
              <w:keepNext/>
              <w:keepLines/>
              <w:overflowPunct/>
              <w:autoSpaceDE/>
              <w:autoSpaceDN/>
              <w:adjustRightInd/>
              <w:spacing w:after="120" w:line="259" w:lineRule="auto"/>
              <w:jc w:val="both"/>
              <w:textAlignment w:val="auto"/>
              <w:rPr>
                <w:rFonts w:ascii="Aptos" w:eastAsia="Aptos" w:hAnsi="Aptos"/>
              </w:rPr>
            </w:pPr>
            <w:r>
              <w:rPr>
                <w:rFonts w:ascii="Aptos" w:eastAsia="Aptos" w:hAnsi="Aptos"/>
              </w:rPr>
              <w:t>Generation frequency of the Product Data</w:t>
            </w:r>
          </w:p>
        </w:tc>
        <w:tc>
          <w:tcPr>
            <w:tcW w:w="2305" w:type="pct"/>
            <w:shd w:val="clear" w:color="auto" w:fill="FFFFFF" w:themeFill="background1"/>
          </w:tcPr>
          <w:p w14:paraId="66802F4E" w14:textId="0265A871" w:rsidR="00B63FD6" w:rsidRDefault="00B63FD6" w:rsidP="00B63FD6">
            <w:pPr>
              <w:overflowPunct/>
              <w:autoSpaceDE/>
              <w:autoSpaceDN/>
              <w:adjustRightInd/>
              <w:spacing w:after="120" w:line="259" w:lineRule="auto"/>
              <w:jc w:val="both"/>
              <w:textAlignment w:val="auto"/>
              <w:rPr>
                <w:rFonts w:ascii="Aptos" w:eastAsia="Aptos" w:hAnsi="Aptos"/>
              </w:rPr>
            </w:pPr>
            <w:r w:rsidRPr="00265F06">
              <w:rPr>
                <w:rFonts w:ascii="Aptos" w:eastAsia="Aptos" w:hAnsi="Aptos"/>
                <w:b/>
                <w:bCs/>
              </w:rPr>
              <w:t>Measurements and Status</w:t>
            </w:r>
            <w:r>
              <w:rPr>
                <w:rFonts w:ascii="Aptos" w:eastAsia="Aptos" w:hAnsi="Aptos"/>
              </w:rPr>
              <w:t>: Instantaneous data</w:t>
            </w:r>
          </w:p>
          <w:p w14:paraId="5EA3A62A" w14:textId="77777777" w:rsidR="00B63FD6" w:rsidRDefault="00B63FD6" w:rsidP="00B63FD6">
            <w:pPr>
              <w:overflowPunct/>
              <w:autoSpaceDE/>
              <w:autoSpaceDN/>
              <w:adjustRightInd/>
              <w:spacing w:after="120" w:line="259" w:lineRule="auto"/>
              <w:jc w:val="both"/>
              <w:textAlignment w:val="auto"/>
              <w:rPr>
                <w:rFonts w:ascii="Aptos" w:eastAsia="Aptos" w:hAnsi="Aptos"/>
              </w:rPr>
            </w:pPr>
            <w:r>
              <w:rPr>
                <w:rFonts w:ascii="Aptos" w:eastAsia="Aptos" w:hAnsi="Aptos"/>
                <w:b/>
                <w:bCs/>
              </w:rPr>
              <w:t xml:space="preserve">Event </w:t>
            </w:r>
            <w:r w:rsidRPr="00265F06">
              <w:rPr>
                <w:rFonts w:ascii="Aptos" w:eastAsia="Aptos" w:hAnsi="Aptos"/>
                <w:b/>
                <w:bCs/>
              </w:rPr>
              <w:t>Log</w:t>
            </w:r>
            <w:r>
              <w:rPr>
                <w:rFonts w:ascii="Aptos" w:eastAsia="Aptos" w:hAnsi="Aptos"/>
              </w:rPr>
              <w:t>: stored data according to the event timing</w:t>
            </w:r>
          </w:p>
          <w:p w14:paraId="656811FD" w14:textId="472A8980" w:rsidR="00B63FD6" w:rsidRDefault="00B63FD6" w:rsidP="00B63FD6">
            <w:pPr>
              <w:keepNext/>
              <w:keepLines/>
              <w:overflowPunct/>
              <w:autoSpaceDE/>
              <w:autoSpaceDN/>
              <w:adjustRightInd/>
              <w:spacing w:after="120" w:line="259" w:lineRule="auto"/>
              <w:textAlignment w:val="auto"/>
              <w:rPr>
                <w:rFonts w:ascii="Aptos" w:eastAsia="Aptos" w:hAnsi="Aptos"/>
              </w:rPr>
            </w:pPr>
            <w:r w:rsidRPr="00265F06">
              <w:rPr>
                <w:rFonts w:ascii="Aptos" w:eastAsia="Aptos" w:hAnsi="Aptos"/>
                <w:b/>
                <w:bCs/>
              </w:rPr>
              <w:t>Data logger and Measure History:</w:t>
            </w:r>
            <w:r>
              <w:rPr>
                <w:rFonts w:ascii="Aptos" w:eastAsia="Aptos" w:hAnsi="Aptos"/>
              </w:rPr>
              <w:t xml:space="preserve"> according to customer’s settings</w:t>
            </w:r>
          </w:p>
        </w:tc>
      </w:tr>
      <w:tr w:rsidR="00B63FD6" w14:paraId="1B402B9F" w14:textId="77777777" w:rsidTr="00B63FD6">
        <w:tc>
          <w:tcPr>
            <w:tcW w:w="2695" w:type="pct"/>
            <w:shd w:val="clear" w:color="auto" w:fill="FFFFFF" w:themeFill="background1"/>
          </w:tcPr>
          <w:p w14:paraId="65724EE0" w14:textId="2A395AA3" w:rsidR="00B63FD6" w:rsidRPr="00674AAA" w:rsidRDefault="00B63FD6" w:rsidP="00B63FD6">
            <w:pPr>
              <w:keepNext/>
              <w:keepLines/>
              <w:overflowPunct/>
              <w:autoSpaceDE/>
              <w:autoSpaceDN/>
              <w:adjustRightInd/>
              <w:spacing w:after="120" w:line="259" w:lineRule="auto"/>
              <w:jc w:val="both"/>
              <w:textAlignment w:val="auto"/>
              <w:rPr>
                <w:rFonts w:ascii="Aptos" w:eastAsia="Aptos" w:hAnsi="Aptos"/>
              </w:rPr>
            </w:pPr>
            <w:r>
              <w:rPr>
                <w:rFonts w:ascii="Aptos" w:eastAsia="Aptos" w:hAnsi="Aptos"/>
              </w:rPr>
              <w:t>Retention period of Product Data held within the Connected Product.</w:t>
            </w:r>
          </w:p>
        </w:tc>
        <w:tc>
          <w:tcPr>
            <w:tcW w:w="2305" w:type="pct"/>
            <w:shd w:val="clear" w:color="auto" w:fill="FFFFFF" w:themeFill="background1"/>
          </w:tcPr>
          <w:p w14:paraId="6D48C1D0" w14:textId="0C0ABB6C" w:rsidR="00B63FD6" w:rsidRPr="002945EF" w:rsidRDefault="00B63FD6" w:rsidP="00B63FD6">
            <w:pPr>
              <w:keepNext/>
              <w:keepLines/>
              <w:overflowPunct/>
              <w:autoSpaceDE/>
              <w:autoSpaceDN/>
              <w:adjustRightInd/>
              <w:spacing w:after="120" w:line="259" w:lineRule="auto"/>
              <w:textAlignment w:val="auto"/>
              <w:rPr>
                <w:rFonts w:ascii="Aptos" w:eastAsia="Aptos" w:hAnsi="Aptos"/>
              </w:rPr>
            </w:pPr>
            <w:r>
              <w:rPr>
                <w:rFonts w:ascii="Aptos" w:eastAsia="Aptos" w:hAnsi="Aptos"/>
              </w:rPr>
              <w:t xml:space="preserve">Depending on data time: </w:t>
            </w:r>
            <w:r w:rsidRPr="00B63FD6">
              <w:rPr>
                <w:rFonts w:ascii="Aptos" w:eastAsia="Aptos" w:hAnsi="Aptos"/>
              </w:rPr>
              <w:t>years, or variable based on available memory</w:t>
            </w:r>
          </w:p>
        </w:tc>
      </w:tr>
    </w:tbl>
    <w:p w14:paraId="65030312" w14:textId="77777777" w:rsidR="007209FD" w:rsidRDefault="007209FD" w:rsidP="00FE643D">
      <w:pPr>
        <w:overflowPunct/>
        <w:autoSpaceDE/>
        <w:autoSpaceDN/>
        <w:adjustRightInd/>
        <w:spacing w:after="0"/>
        <w:textAlignment w:val="auto"/>
        <w:rPr>
          <w:rFonts w:ascii="Aptos" w:hAnsi="Aptos"/>
        </w:rPr>
      </w:pPr>
    </w:p>
    <w:p w14:paraId="15618E85" w14:textId="77777777" w:rsidR="00B63FD6" w:rsidRDefault="00B63FD6">
      <w:pPr>
        <w:overflowPunct/>
        <w:autoSpaceDE/>
        <w:autoSpaceDN/>
        <w:adjustRightInd/>
        <w:spacing w:after="0"/>
        <w:textAlignment w:val="auto"/>
        <w:rPr>
          <w:rFonts w:ascii="Aptos" w:hAnsi="Aptos"/>
        </w:rPr>
      </w:pPr>
      <w:r>
        <w:rPr>
          <w:rFonts w:ascii="Aptos" w:hAnsi="Aptos"/>
        </w:rPr>
        <w:br w:type="page"/>
      </w:r>
    </w:p>
    <w:p w14:paraId="46FC3DBC" w14:textId="36166D08" w:rsidR="00CB387F" w:rsidRDefault="00FE643D" w:rsidP="00FE643D">
      <w:pPr>
        <w:overflowPunct/>
        <w:autoSpaceDE/>
        <w:autoSpaceDN/>
        <w:adjustRightInd/>
        <w:spacing w:after="0"/>
        <w:textAlignment w:val="auto"/>
        <w:rPr>
          <w:rFonts w:ascii="Aptos" w:hAnsi="Aptos"/>
        </w:rPr>
      </w:pPr>
      <w:r>
        <w:rPr>
          <w:rFonts w:ascii="Aptos" w:hAnsi="Aptos"/>
        </w:rPr>
        <w:lastRenderedPageBreak/>
        <w:t>In some</w:t>
      </w:r>
      <w:r w:rsidR="001D7A69">
        <w:rPr>
          <w:rFonts w:ascii="Aptos" w:hAnsi="Aptos"/>
        </w:rPr>
        <w:t xml:space="preserve"> use</w:t>
      </w:r>
      <w:r>
        <w:rPr>
          <w:rFonts w:ascii="Aptos" w:hAnsi="Aptos"/>
        </w:rPr>
        <w:t xml:space="preserve"> </w:t>
      </w:r>
      <w:r w:rsidR="001D7A69">
        <w:rPr>
          <w:rFonts w:ascii="Aptos" w:hAnsi="Aptos"/>
        </w:rPr>
        <w:t>applications</w:t>
      </w:r>
      <w:r>
        <w:rPr>
          <w:rFonts w:ascii="Aptos" w:hAnsi="Aptos"/>
        </w:rPr>
        <w:t xml:space="preserve">, some or all of the Product Data may be transferred </w:t>
      </w:r>
      <w:r w:rsidR="007209FD">
        <w:rPr>
          <w:rFonts w:ascii="Aptos" w:hAnsi="Aptos"/>
        </w:rPr>
        <w:t>to</w:t>
      </w:r>
      <w:r>
        <w:rPr>
          <w:rFonts w:ascii="Aptos" w:hAnsi="Aptos"/>
        </w:rPr>
        <w:t xml:space="preserve"> ABB</w:t>
      </w:r>
      <w:r w:rsidR="001D7A69">
        <w:rPr>
          <w:rFonts w:ascii="Aptos" w:hAnsi="Aptos"/>
        </w:rPr>
        <w:t xml:space="preserve"> or other 3</w:t>
      </w:r>
      <w:r w:rsidR="001D7A69" w:rsidRPr="001D7A69">
        <w:rPr>
          <w:rFonts w:ascii="Aptos" w:hAnsi="Aptos"/>
          <w:vertAlign w:val="superscript"/>
        </w:rPr>
        <w:t>rd</w:t>
      </w:r>
      <w:r w:rsidR="001D7A69">
        <w:rPr>
          <w:rFonts w:ascii="Aptos" w:hAnsi="Aptos"/>
        </w:rPr>
        <w:t xml:space="preserve"> party </w:t>
      </w:r>
      <w:r w:rsidR="00770F9B">
        <w:rPr>
          <w:rFonts w:ascii="Aptos" w:hAnsi="Aptos"/>
        </w:rPr>
        <w:t xml:space="preserve">(defined as </w:t>
      </w:r>
      <w:r w:rsidR="001D7A69">
        <w:rPr>
          <w:rFonts w:ascii="Aptos" w:hAnsi="Aptos"/>
        </w:rPr>
        <w:t>‘Indirect Access’</w:t>
      </w:r>
      <w:r w:rsidR="00770F9B">
        <w:rPr>
          <w:rFonts w:ascii="Aptos" w:hAnsi="Aptos"/>
        </w:rPr>
        <w:t>)</w:t>
      </w:r>
      <w:r>
        <w:rPr>
          <w:rFonts w:ascii="Aptos" w:hAnsi="Aptos"/>
        </w:rPr>
        <w:t>.  This is characterised as follows:</w:t>
      </w:r>
    </w:p>
    <w:p w14:paraId="1049ABCB" w14:textId="77777777" w:rsidR="00770F9B" w:rsidRDefault="00770F9B" w:rsidP="00FE643D">
      <w:pPr>
        <w:overflowPunct/>
        <w:autoSpaceDE/>
        <w:autoSpaceDN/>
        <w:adjustRightInd/>
        <w:spacing w:after="0"/>
        <w:textAlignment w:val="auto"/>
        <w:rPr>
          <w:rFonts w:ascii="Aptos" w:hAnsi="Aptos"/>
        </w:rPr>
      </w:pPr>
    </w:p>
    <w:p w14:paraId="4A5658F2" w14:textId="77777777" w:rsidR="00FE643D" w:rsidRPr="00FE643D" w:rsidRDefault="00FE643D" w:rsidP="00FE643D">
      <w:pPr>
        <w:overflowPunct/>
        <w:autoSpaceDE/>
        <w:autoSpaceDN/>
        <w:adjustRightInd/>
        <w:spacing w:after="0"/>
        <w:textAlignment w:val="auto"/>
        <w:rPr>
          <w:rFonts w:ascii="Aptos" w:eastAsia="STZhongsong" w:hAnsi="Aptos"/>
          <w:b/>
          <w:lang w:eastAsia="zh-CN"/>
        </w:rPr>
      </w:pPr>
    </w:p>
    <w:tbl>
      <w:tblPr>
        <w:tblW w:w="5000" w:type="pct"/>
        <w:tblLook w:val="0000" w:firstRow="0" w:lastRow="0" w:firstColumn="0" w:lastColumn="0" w:noHBand="0" w:noVBand="0"/>
      </w:tblPr>
      <w:tblGrid>
        <w:gridCol w:w="4932"/>
        <w:gridCol w:w="4150"/>
      </w:tblGrid>
      <w:tr w:rsidR="00CB387F" w14:paraId="344B6FF0" w14:textId="77777777" w:rsidTr="007E3A9D">
        <w:tc>
          <w:tcPr>
            <w:tcW w:w="2715" w:type="pct"/>
          </w:tcPr>
          <w:p w14:paraId="26161A4E" w14:textId="77777777" w:rsidR="00CB387F" w:rsidRDefault="00CB387F" w:rsidP="007E3A9D">
            <w:pPr>
              <w:keepNext/>
              <w:keepLines/>
              <w:overflowPunct/>
              <w:autoSpaceDE/>
              <w:autoSpaceDN/>
              <w:adjustRightInd/>
              <w:spacing w:after="120" w:line="259" w:lineRule="auto"/>
              <w:jc w:val="both"/>
              <w:textAlignment w:val="auto"/>
              <w:rPr>
                <w:rFonts w:ascii="Aptos" w:eastAsia="Aptos" w:hAnsi="Aptos"/>
              </w:rPr>
            </w:pPr>
            <w:r>
              <w:rPr>
                <w:rFonts w:ascii="Aptos" w:eastAsia="Aptos" w:hAnsi="Aptos"/>
              </w:rPr>
              <w:t>Type of Product Data</w:t>
            </w:r>
          </w:p>
        </w:tc>
        <w:tc>
          <w:tcPr>
            <w:tcW w:w="2285" w:type="pct"/>
          </w:tcPr>
          <w:p w14:paraId="38FBF0A3" w14:textId="12C4C460" w:rsidR="00B63FD6" w:rsidRPr="003D359F" w:rsidRDefault="00B63FD6" w:rsidP="007E3A9D">
            <w:pPr>
              <w:keepNext/>
              <w:keepLines/>
              <w:overflowPunct/>
              <w:autoSpaceDE/>
              <w:autoSpaceDN/>
              <w:adjustRightInd/>
              <w:spacing w:after="120" w:line="259" w:lineRule="auto"/>
              <w:jc w:val="both"/>
              <w:textAlignment w:val="auto"/>
              <w:rPr>
                <w:rFonts w:ascii="Aptos" w:eastAsia="Aptos" w:hAnsi="Aptos"/>
              </w:rPr>
            </w:pPr>
            <w:r>
              <w:rPr>
                <w:rFonts w:ascii="Aptos" w:eastAsia="Aptos" w:hAnsi="Aptos"/>
              </w:rPr>
              <w:t>None</w:t>
            </w:r>
          </w:p>
        </w:tc>
      </w:tr>
    </w:tbl>
    <w:p w14:paraId="28BEF9CA" w14:textId="77777777" w:rsidR="00CB387F" w:rsidRDefault="00CB387F" w:rsidP="008114C8">
      <w:pPr>
        <w:overflowPunct/>
        <w:autoSpaceDE/>
        <w:autoSpaceDN/>
        <w:adjustRightInd/>
        <w:spacing w:after="120" w:line="259" w:lineRule="auto"/>
        <w:jc w:val="both"/>
        <w:textAlignment w:val="auto"/>
        <w:rPr>
          <w:rFonts w:ascii="Aptos" w:eastAsia="Aptos" w:hAnsi="Aptos"/>
        </w:rPr>
      </w:pPr>
    </w:p>
    <w:p w14:paraId="298939DD" w14:textId="79712D2D" w:rsidR="00B63FD6" w:rsidRPr="00CC73B3" w:rsidRDefault="00B63FD6" w:rsidP="008114C8">
      <w:pPr>
        <w:overflowPunct/>
        <w:autoSpaceDE/>
        <w:autoSpaceDN/>
        <w:adjustRightInd/>
        <w:spacing w:after="120" w:line="259" w:lineRule="auto"/>
        <w:jc w:val="both"/>
        <w:textAlignment w:val="auto"/>
        <w:rPr>
          <w:rFonts w:ascii="Aptos" w:eastAsia="STZhongsong" w:hAnsi="Aptos"/>
          <w:b/>
          <w:sz w:val="24"/>
          <w:lang w:eastAsia="zh-CN"/>
        </w:rPr>
      </w:pPr>
      <w:r w:rsidRPr="00CC73B3">
        <w:rPr>
          <w:rFonts w:ascii="Aptos" w:eastAsia="STZhongsong" w:hAnsi="Aptos"/>
          <w:b/>
          <w:sz w:val="24"/>
          <w:lang w:eastAsia="zh-CN"/>
        </w:rPr>
        <w:t>ANNEX A How to retrieve data from an ABB SACE electronic circuit breaker with USB and optional</w:t>
      </w:r>
      <w:r w:rsidRPr="00927EDE">
        <w:rPr>
          <w:rFonts w:ascii="Aptos" w:hAnsi="Aptos"/>
        </w:rPr>
        <w:t xml:space="preserve"> </w:t>
      </w:r>
      <w:r w:rsidRPr="00CC73B3">
        <w:rPr>
          <w:rFonts w:ascii="Aptos" w:eastAsia="STZhongsong" w:hAnsi="Aptos"/>
          <w:b/>
          <w:sz w:val="24"/>
          <w:lang w:eastAsia="zh-CN"/>
        </w:rPr>
        <w:t>communication</w:t>
      </w:r>
      <w:r w:rsidR="00CC73B3" w:rsidRPr="00CC73B3">
        <w:rPr>
          <w:rFonts w:ascii="Aptos" w:eastAsia="STZhongsong" w:hAnsi="Aptos"/>
          <w:b/>
          <w:sz w:val="24"/>
          <w:lang w:eastAsia="zh-CN"/>
        </w:rPr>
        <w:t xml:space="preserve"> and data format instructions</w:t>
      </w:r>
    </w:p>
    <w:p w14:paraId="4B4B95FE" w14:textId="77777777" w:rsidR="00B63FD6" w:rsidRDefault="00B63FD6" w:rsidP="00B63FD6">
      <w:pPr>
        <w:pStyle w:val="Heading2A"/>
        <w:ind w:left="0"/>
        <w:rPr>
          <w:rFonts w:ascii="Aptos" w:hAnsi="Aptos"/>
          <w:b w:val="0"/>
        </w:rPr>
      </w:pPr>
      <w:r w:rsidRPr="00B52472">
        <w:rPr>
          <w:rFonts w:ascii="Aptos" w:hAnsi="Aptos"/>
          <w:b w:val="0"/>
        </w:rPr>
        <w:t xml:space="preserve">Table below shows a quick reference for the </w:t>
      </w:r>
      <w:r>
        <w:rPr>
          <w:rFonts w:ascii="Aptos" w:hAnsi="Aptos"/>
          <w:b w:val="0"/>
        </w:rPr>
        <w:t xml:space="preserve">communication interfaces documents of </w:t>
      </w:r>
      <w:r w:rsidRPr="00B52472">
        <w:rPr>
          <w:rFonts w:ascii="Aptos" w:hAnsi="Aptos"/>
          <w:b w:val="0"/>
        </w:rPr>
        <w:t xml:space="preserve">most common devices </w:t>
      </w:r>
      <w:r>
        <w:rPr>
          <w:rFonts w:ascii="Aptos" w:hAnsi="Aptos"/>
          <w:b w:val="0"/>
        </w:rPr>
        <w:t>in scope of this document. Said documents and relevant ones for older product ranges are available at the following link :</w:t>
      </w:r>
    </w:p>
    <w:p w14:paraId="2DC60DBD" w14:textId="77777777" w:rsidR="00B63FD6" w:rsidRDefault="00B63FD6" w:rsidP="00B63FD6">
      <w:pPr>
        <w:pStyle w:val="Heading2"/>
        <w:numPr>
          <w:ilvl w:val="0"/>
          <w:numId w:val="0"/>
        </w:numPr>
        <w:ind w:left="720" w:hanging="720"/>
      </w:pPr>
      <w:hyperlink r:id="rId12" w:history="1">
        <w:r w:rsidRPr="00B52472">
          <w:rPr>
            <w:rStyle w:val="Hyperlink"/>
          </w:rPr>
          <w:t>ABB Library</w:t>
        </w:r>
      </w:hyperlink>
    </w:p>
    <w:tbl>
      <w:tblPr>
        <w:tblW w:w="9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1"/>
        <w:gridCol w:w="3046"/>
      </w:tblGrid>
      <w:tr w:rsidR="00B63FD6" w:rsidRPr="00B52472" w14:paraId="6C101243" w14:textId="77777777" w:rsidTr="00515340">
        <w:trPr>
          <w:trHeight w:val="259"/>
        </w:trPr>
        <w:tc>
          <w:tcPr>
            <w:tcW w:w="6091" w:type="dxa"/>
            <w:shd w:val="clear" w:color="auto" w:fill="auto"/>
            <w:noWrap/>
            <w:vAlign w:val="bottom"/>
            <w:hideMark/>
          </w:tcPr>
          <w:p w14:paraId="2209C4AF" w14:textId="77777777" w:rsidR="00B63FD6" w:rsidRPr="00B52472" w:rsidRDefault="00B63FD6" w:rsidP="00F04D60">
            <w:pPr>
              <w:overflowPunct/>
              <w:autoSpaceDE/>
              <w:autoSpaceDN/>
              <w:adjustRightInd/>
              <w:spacing w:after="0"/>
              <w:textAlignment w:val="auto"/>
              <w:rPr>
                <w:rFonts w:ascii="Aptos" w:eastAsia="STZhongsong" w:hAnsi="Aptos"/>
                <w:lang w:eastAsia="zh-CN"/>
              </w:rPr>
            </w:pPr>
            <w:r w:rsidRPr="00B52472">
              <w:rPr>
                <w:rFonts w:ascii="Aptos" w:eastAsia="STZhongsong" w:hAnsi="Aptos"/>
                <w:lang w:eastAsia="zh-CN"/>
              </w:rPr>
              <w:t xml:space="preserve">Communication System Interface - Emax 2 </w:t>
            </w:r>
          </w:p>
        </w:tc>
        <w:tc>
          <w:tcPr>
            <w:tcW w:w="3046" w:type="dxa"/>
            <w:shd w:val="clear" w:color="auto" w:fill="auto"/>
            <w:noWrap/>
            <w:vAlign w:val="bottom"/>
            <w:hideMark/>
          </w:tcPr>
          <w:p w14:paraId="6BCB29D0" w14:textId="77777777" w:rsidR="00B63FD6" w:rsidRPr="00B52472" w:rsidRDefault="00B63FD6" w:rsidP="00F04D60">
            <w:pPr>
              <w:overflowPunct/>
              <w:autoSpaceDE/>
              <w:autoSpaceDN/>
              <w:adjustRightInd/>
              <w:spacing w:after="0"/>
              <w:textAlignment w:val="auto"/>
              <w:rPr>
                <w:rFonts w:ascii="Aptos" w:eastAsia="STZhongsong" w:hAnsi="Aptos"/>
                <w:lang w:eastAsia="zh-CN"/>
              </w:rPr>
            </w:pPr>
            <w:r w:rsidRPr="00B52472">
              <w:rPr>
                <w:rFonts w:ascii="Aptos" w:eastAsia="STZhongsong" w:hAnsi="Aptos"/>
                <w:lang w:eastAsia="zh-CN"/>
              </w:rPr>
              <w:t xml:space="preserve">1SDH001140R0001 </w:t>
            </w:r>
          </w:p>
        </w:tc>
      </w:tr>
      <w:tr w:rsidR="00515340" w:rsidRPr="00B52472" w14:paraId="4DCEE4B2" w14:textId="77777777" w:rsidTr="00515340">
        <w:trPr>
          <w:trHeight w:val="259"/>
        </w:trPr>
        <w:tc>
          <w:tcPr>
            <w:tcW w:w="6091" w:type="dxa"/>
            <w:shd w:val="clear" w:color="auto" w:fill="auto"/>
            <w:noWrap/>
            <w:vAlign w:val="bottom"/>
          </w:tcPr>
          <w:p w14:paraId="65AAE974" w14:textId="3FC2AD12" w:rsidR="00515340" w:rsidRPr="00B52472" w:rsidRDefault="00BE00CF" w:rsidP="00F04D60">
            <w:pPr>
              <w:overflowPunct/>
              <w:autoSpaceDE/>
              <w:autoSpaceDN/>
              <w:adjustRightInd/>
              <w:spacing w:after="0"/>
              <w:textAlignment w:val="auto"/>
              <w:rPr>
                <w:rFonts w:ascii="Aptos" w:eastAsia="STZhongsong" w:hAnsi="Aptos"/>
                <w:lang w:eastAsia="zh-CN"/>
              </w:rPr>
            </w:pPr>
            <w:r w:rsidRPr="00B52472">
              <w:rPr>
                <w:rFonts w:ascii="Aptos" w:eastAsia="STZhongsong" w:hAnsi="Aptos"/>
                <w:lang w:eastAsia="zh-CN"/>
              </w:rPr>
              <w:t xml:space="preserve">Communication System Interface - Emax </w:t>
            </w:r>
            <w:r>
              <w:rPr>
                <w:rFonts w:ascii="Aptos" w:eastAsia="STZhongsong" w:hAnsi="Aptos"/>
                <w:lang w:eastAsia="zh-CN"/>
              </w:rPr>
              <w:t>3</w:t>
            </w:r>
          </w:p>
        </w:tc>
        <w:tc>
          <w:tcPr>
            <w:tcW w:w="3046" w:type="dxa"/>
            <w:shd w:val="clear" w:color="auto" w:fill="auto"/>
            <w:noWrap/>
            <w:vAlign w:val="bottom"/>
          </w:tcPr>
          <w:p w14:paraId="68CAF967" w14:textId="1ECC3D3E" w:rsidR="00515340" w:rsidRPr="00B52472" w:rsidRDefault="00515340" w:rsidP="00F04D60">
            <w:pPr>
              <w:overflowPunct/>
              <w:autoSpaceDE/>
              <w:autoSpaceDN/>
              <w:adjustRightInd/>
              <w:spacing w:after="0"/>
              <w:textAlignment w:val="auto"/>
              <w:rPr>
                <w:rFonts w:ascii="Aptos" w:eastAsia="STZhongsong" w:hAnsi="Aptos"/>
                <w:lang w:eastAsia="zh-CN"/>
              </w:rPr>
            </w:pPr>
            <w:r w:rsidRPr="00515340">
              <w:rPr>
                <w:rFonts w:ascii="Aptos" w:eastAsia="STZhongsong" w:hAnsi="Aptos"/>
                <w:lang w:eastAsia="zh-CN"/>
              </w:rPr>
              <w:t>1SDH002545A1001</w:t>
            </w:r>
          </w:p>
        </w:tc>
      </w:tr>
      <w:tr w:rsidR="00B63FD6" w:rsidRPr="00B52472" w14:paraId="31623D3F" w14:textId="77777777" w:rsidTr="00515340">
        <w:trPr>
          <w:trHeight w:val="259"/>
        </w:trPr>
        <w:tc>
          <w:tcPr>
            <w:tcW w:w="6091" w:type="dxa"/>
            <w:shd w:val="clear" w:color="auto" w:fill="auto"/>
            <w:noWrap/>
            <w:vAlign w:val="bottom"/>
            <w:hideMark/>
          </w:tcPr>
          <w:p w14:paraId="3F997E5D" w14:textId="77777777" w:rsidR="00B63FD6" w:rsidRPr="00B52472" w:rsidRDefault="00B63FD6" w:rsidP="00F04D60">
            <w:pPr>
              <w:overflowPunct/>
              <w:autoSpaceDE/>
              <w:autoSpaceDN/>
              <w:adjustRightInd/>
              <w:spacing w:after="0"/>
              <w:textAlignment w:val="auto"/>
              <w:rPr>
                <w:rFonts w:ascii="Aptos" w:eastAsia="STZhongsong" w:hAnsi="Aptos"/>
                <w:lang w:eastAsia="zh-CN"/>
              </w:rPr>
            </w:pPr>
            <w:r w:rsidRPr="00B52472">
              <w:rPr>
                <w:rFonts w:ascii="Aptos" w:eastAsia="STZhongsong" w:hAnsi="Aptos"/>
                <w:lang w:eastAsia="zh-CN"/>
              </w:rPr>
              <w:t>Communication System Interface - Tmax (Ekip E-LSIG) &amp; Tmax XT</w:t>
            </w:r>
          </w:p>
        </w:tc>
        <w:tc>
          <w:tcPr>
            <w:tcW w:w="3046" w:type="dxa"/>
            <w:shd w:val="clear" w:color="auto" w:fill="auto"/>
            <w:noWrap/>
            <w:vAlign w:val="bottom"/>
            <w:hideMark/>
          </w:tcPr>
          <w:p w14:paraId="7E919085" w14:textId="77777777" w:rsidR="00B63FD6" w:rsidRPr="00B52472" w:rsidRDefault="00B63FD6" w:rsidP="00F04D60">
            <w:pPr>
              <w:overflowPunct/>
              <w:autoSpaceDE/>
              <w:autoSpaceDN/>
              <w:adjustRightInd/>
              <w:spacing w:after="0"/>
              <w:textAlignment w:val="auto"/>
              <w:rPr>
                <w:rFonts w:ascii="Aptos" w:eastAsia="STZhongsong" w:hAnsi="Aptos"/>
                <w:lang w:eastAsia="zh-CN"/>
              </w:rPr>
            </w:pPr>
            <w:r w:rsidRPr="00B52472">
              <w:rPr>
                <w:rFonts w:ascii="Aptos" w:eastAsia="STZhongsong" w:hAnsi="Aptos"/>
                <w:lang w:eastAsia="zh-CN"/>
              </w:rPr>
              <w:t>1SDH001115R0001</w:t>
            </w:r>
          </w:p>
        </w:tc>
      </w:tr>
      <w:tr w:rsidR="00B63FD6" w:rsidRPr="00B52472" w14:paraId="760ADC87" w14:textId="77777777" w:rsidTr="00515340">
        <w:trPr>
          <w:trHeight w:val="259"/>
        </w:trPr>
        <w:tc>
          <w:tcPr>
            <w:tcW w:w="6091" w:type="dxa"/>
            <w:shd w:val="clear" w:color="auto" w:fill="auto"/>
            <w:noWrap/>
            <w:vAlign w:val="bottom"/>
            <w:hideMark/>
          </w:tcPr>
          <w:p w14:paraId="20D46857" w14:textId="77777777" w:rsidR="00B63FD6" w:rsidRPr="00B52472" w:rsidRDefault="00B63FD6" w:rsidP="00F04D60">
            <w:pPr>
              <w:overflowPunct/>
              <w:autoSpaceDE/>
              <w:autoSpaceDN/>
              <w:adjustRightInd/>
              <w:spacing w:after="0"/>
              <w:textAlignment w:val="auto"/>
              <w:rPr>
                <w:rFonts w:ascii="Aptos" w:eastAsia="STZhongsong" w:hAnsi="Aptos"/>
                <w:lang w:eastAsia="zh-CN"/>
              </w:rPr>
            </w:pPr>
            <w:r w:rsidRPr="00B52472">
              <w:rPr>
                <w:rFonts w:ascii="Aptos" w:eastAsia="STZhongsong" w:hAnsi="Aptos"/>
                <w:lang w:eastAsia="zh-CN"/>
              </w:rPr>
              <w:t>System Interface XT2-XT4 with Ekip Com Modbus RTU Dip or Ekip Com Modbus RTU STA Guide-A</w:t>
            </w:r>
          </w:p>
        </w:tc>
        <w:tc>
          <w:tcPr>
            <w:tcW w:w="3046" w:type="dxa"/>
            <w:shd w:val="clear" w:color="auto" w:fill="auto"/>
            <w:noWrap/>
            <w:vAlign w:val="bottom"/>
            <w:hideMark/>
          </w:tcPr>
          <w:p w14:paraId="0FB38BE7" w14:textId="77777777" w:rsidR="00B63FD6" w:rsidRPr="00B52472" w:rsidRDefault="00B63FD6" w:rsidP="00F04D60">
            <w:pPr>
              <w:overflowPunct/>
              <w:autoSpaceDE/>
              <w:autoSpaceDN/>
              <w:adjustRightInd/>
              <w:spacing w:after="0"/>
              <w:textAlignment w:val="auto"/>
              <w:rPr>
                <w:rFonts w:ascii="Aptos" w:eastAsia="STZhongsong" w:hAnsi="Aptos"/>
                <w:lang w:eastAsia="zh-CN"/>
              </w:rPr>
            </w:pPr>
            <w:r w:rsidRPr="00B52472">
              <w:rPr>
                <w:rFonts w:ascii="Aptos" w:eastAsia="STZhongsong" w:hAnsi="Aptos"/>
                <w:lang w:eastAsia="zh-CN"/>
              </w:rPr>
              <w:t>1SDH002313A1101</w:t>
            </w:r>
          </w:p>
        </w:tc>
      </w:tr>
      <w:tr w:rsidR="00B63FD6" w:rsidRPr="00B52472" w14:paraId="2CBBF66C" w14:textId="77777777" w:rsidTr="00515340">
        <w:trPr>
          <w:trHeight w:val="259"/>
        </w:trPr>
        <w:tc>
          <w:tcPr>
            <w:tcW w:w="6091" w:type="dxa"/>
            <w:shd w:val="clear" w:color="auto" w:fill="auto"/>
            <w:noWrap/>
            <w:vAlign w:val="bottom"/>
            <w:hideMark/>
          </w:tcPr>
          <w:p w14:paraId="19BB2F6A" w14:textId="77777777" w:rsidR="00B63FD6" w:rsidRPr="00B52472" w:rsidRDefault="00B63FD6" w:rsidP="00F04D60">
            <w:pPr>
              <w:overflowPunct/>
              <w:autoSpaceDE/>
              <w:autoSpaceDN/>
              <w:adjustRightInd/>
              <w:spacing w:after="0"/>
              <w:textAlignment w:val="auto"/>
              <w:rPr>
                <w:rFonts w:ascii="Aptos" w:eastAsia="STZhongsong" w:hAnsi="Aptos"/>
                <w:lang w:eastAsia="zh-CN"/>
              </w:rPr>
            </w:pPr>
            <w:r w:rsidRPr="00B52472">
              <w:rPr>
                <w:rFonts w:ascii="Aptos" w:eastAsia="STZhongsong" w:hAnsi="Aptos"/>
                <w:lang w:eastAsia="zh-CN"/>
              </w:rPr>
              <w:t>PR222DS/PD Modbus System Interface</w:t>
            </w:r>
          </w:p>
        </w:tc>
        <w:tc>
          <w:tcPr>
            <w:tcW w:w="3046" w:type="dxa"/>
            <w:shd w:val="clear" w:color="auto" w:fill="auto"/>
            <w:noWrap/>
            <w:vAlign w:val="bottom"/>
            <w:hideMark/>
          </w:tcPr>
          <w:p w14:paraId="3D16BF76" w14:textId="77777777" w:rsidR="00B63FD6" w:rsidRPr="00B52472" w:rsidRDefault="00B63FD6" w:rsidP="00F04D60">
            <w:pPr>
              <w:overflowPunct/>
              <w:autoSpaceDE/>
              <w:autoSpaceDN/>
              <w:adjustRightInd/>
              <w:spacing w:after="0"/>
              <w:textAlignment w:val="auto"/>
              <w:rPr>
                <w:rFonts w:ascii="Aptos" w:eastAsia="STZhongsong" w:hAnsi="Aptos"/>
                <w:lang w:eastAsia="zh-CN"/>
              </w:rPr>
            </w:pPr>
            <w:r w:rsidRPr="00B52472">
              <w:rPr>
                <w:rFonts w:ascii="Aptos" w:eastAsia="STZhongsong" w:hAnsi="Aptos"/>
                <w:lang w:eastAsia="zh-CN"/>
              </w:rPr>
              <w:t>1SDH000600R0001</w:t>
            </w:r>
          </w:p>
        </w:tc>
      </w:tr>
      <w:tr w:rsidR="00B63FD6" w:rsidRPr="00B52472" w14:paraId="1FCE0B22" w14:textId="77777777" w:rsidTr="00515340">
        <w:trPr>
          <w:trHeight w:val="259"/>
        </w:trPr>
        <w:tc>
          <w:tcPr>
            <w:tcW w:w="6091" w:type="dxa"/>
            <w:shd w:val="clear" w:color="auto" w:fill="auto"/>
            <w:noWrap/>
            <w:vAlign w:val="bottom"/>
            <w:hideMark/>
          </w:tcPr>
          <w:p w14:paraId="41E95DEF" w14:textId="77777777" w:rsidR="00B63FD6" w:rsidRPr="00B52472" w:rsidRDefault="00B63FD6" w:rsidP="00F04D60">
            <w:pPr>
              <w:overflowPunct/>
              <w:autoSpaceDE/>
              <w:autoSpaceDN/>
              <w:adjustRightInd/>
              <w:spacing w:after="0"/>
              <w:textAlignment w:val="auto"/>
              <w:rPr>
                <w:rFonts w:ascii="Aptos" w:eastAsia="STZhongsong" w:hAnsi="Aptos"/>
                <w:lang w:eastAsia="zh-CN"/>
              </w:rPr>
            </w:pPr>
            <w:r w:rsidRPr="00B52472">
              <w:rPr>
                <w:rFonts w:ascii="Aptos" w:eastAsia="STZhongsong" w:hAnsi="Aptos"/>
                <w:lang w:eastAsia="zh-CN"/>
              </w:rPr>
              <w:t>Modbus System Interface</w:t>
            </w:r>
          </w:p>
        </w:tc>
        <w:tc>
          <w:tcPr>
            <w:tcW w:w="3046" w:type="dxa"/>
            <w:shd w:val="clear" w:color="auto" w:fill="auto"/>
            <w:noWrap/>
            <w:vAlign w:val="bottom"/>
            <w:hideMark/>
          </w:tcPr>
          <w:p w14:paraId="30C5655A" w14:textId="77777777" w:rsidR="00B63FD6" w:rsidRPr="00B52472" w:rsidRDefault="00B63FD6" w:rsidP="00F04D60">
            <w:pPr>
              <w:overflowPunct/>
              <w:autoSpaceDE/>
              <w:autoSpaceDN/>
              <w:adjustRightInd/>
              <w:spacing w:after="0"/>
              <w:textAlignment w:val="auto"/>
              <w:rPr>
                <w:rFonts w:ascii="Aptos" w:eastAsia="STZhongsong" w:hAnsi="Aptos"/>
                <w:lang w:eastAsia="zh-CN"/>
              </w:rPr>
            </w:pPr>
            <w:r w:rsidRPr="00B52472">
              <w:rPr>
                <w:rFonts w:ascii="Aptos" w:eastAsia="STZhongsong" w:hAnsi="Aptos"/>
                <w:lang w:eastAsia="zh-CN"/>
              </w:rPr>
              <w:t>1SDH000556R0001</w:t>
            </w:r>
          </w:p>
        </w:tc>
      </w:tr>
      <w:tr w:rsidR="00B63FD6" w:rsidRPr="00B52472" w14:paraId="2B507303" w14:textId="77777777" w:rsidTr="00515340">
        <w:trPr>
          <w:trHeight w:val="259"/>
        </w:trPr>
        <w:tc>
          <w:tcPr>
            <w:tcW w:w="6091" w:type="dxa"/>
            <w:shd w:val="clear" w:color="auto" w:fill="auto"/>
            <w:noWrap/>
            <w:vAlign w:val="bottom"/>
            <w:hideMark/>
          </w:tcPr>
          <w:p w14:paraId="3E8DDE3C" w14:textId="77777777" w:rsidR="00B63FD6" w:rsidRPr="00B52472" w:rsidRDefault="00B63FD6" w:rsidP="00F04D60">
            <w:pPr>
              <w:overflowPunct/>
              <w:autoSpaceDE/>
              <w:autoSpaceDN/>
              <w:adjustRightInd/>
              <w:spacing w:after="0"/>
              <w:textAlignment w:val="auto"/>
              <w:rPr>
                <w:rFonts w:ascii="Aptos" w:eastAsia="STZhongsong" w:hAnsi="Aptos"/>
                <w:lang w:eastAsia="zh-CN"/>
              </w:rPr>
            </w:pPr>
            <w:r w:rsidRPr="00B52472">
              <w:rPr>
                <w:rFonts w:ascii="Aptos" w:eastAsia="STZhongsong" w:hAnsi="Aptos"/>
                <w:lang w:eastAsia="zh-CN"/>
              </w:rPr>
              <w:t>PR223DS Modbus System Interface</w:t>
            </w:r>
          </w:p>
        </w:tc>
        <w:tc>
          <w:tcPr>
            <w:tcW w:w="3046" w:type="dxa"/>
            <w:shd w:val="clear" w:color="auto" w:fill="auto"/>
            <w:noWrap/>
            <w:vAlign w:val="bottom"/>
            <w:hideMark/>
          </w:tcPr>
          <w:p w14:paraId="63937731" w14:textId="77777777" w:rsidR="00B63FD6" w:rsidRPr="00B52472" w:rsidRDefault="00B63FD6" w:rsidP="00F04D60">
            <w:pPr>
              <w:overflowPunct/>
              <w:autoSpaceDE/>
              <w:autoSpaceDN/>
              <w:adjustRightInd/>
              <w:spacing w:after="0"/>
              <w:textAlignment w:val="auto"/>
              <w:rPr>
                <w:rFonts w:ascii="Aptos" w:eastAsia="STZhongsong" w:hAnsi="Aptos"/>
                <w:lang w:eastAsia="zh-CN"/>
              </w:rPr>
            </w:pPr>
            <w:r w:rsidRPr="00B52472">
              <w:rPr>
                <w:rFonts w:ascii="Aptos" w:eastAsia="STZhongsong" w:hAnsi="Aptos"/>
                <w:lang w:eastAsia="zh-CN"/>
              </w:rPr>
              <w:t>1SDH000658R0001</w:t>
            </w:r>
          </w:p>
        </w:tc>
      </w:tr>
      <w:tr w:rsidR="00B63FD6" w:rsidRPr="00B52472" w14:paraId="57221C0A" w14:textId="77777777" w:rsidTr="00515340">
        <w:trPr>
          <w:trHeight w:val="259"/>
        </w:trPr>
        <w:tc>
          <w:tcPr>
            <w:tcW w:w="6091" w:type="dxa"/>
            <w:shd w:val="clear" w:color="auto" w:fill="auto"/>
            <w:noWrap/>
            <w:vAlign w:val="bottom"/>
            <w:hideMark/>
          </w:tcPr>
          <w:p w14:paraId="4858F642" w14:textId="77777777" w:rsidR="00B63FD6" w:rsidRPr="00B52472" w:rsidRDefault="00B63FD6" w:rsidP="00F04D60">
            <w:pPr>
              <w:overflowPunct/>
              <w:autoSpaceDE/>
              <w:autoSpaceDN/>
              <w:adjustRightInd/>
              <w:spacing w:after="0"/>
              <w:textAlignment w:val="auto"/>
              <w:rPr>
                <w:rFonts w:ascii="Aptos" w:eastAsia="STZhongsong" w:hAnsi="Aptos"/>
                <w:lang w:eastAsia="zh-CN"/>
              </w:rPr>
            </w:pPr>
            <w:r w:rsidRPr="00B52472">
              <w:rPr>
                <w:rFonts w:ascii="Aptos" w:eastAsia="STZhongsong" w:hAnsi="Aptos"/>
                <w:lang w:eastAsia="zh-CN"/>
              </w:rPr>
              <w:t>PR222DS/PD-A Modbus System Interface</w:t>
            </w:r>
          </w:p>
        </w:tc>
        <w:tc>
          <w:tcPr>
            <w:tcW w:w="3046" w:type="dxa"/>
            <w:shd w:val="clear" w:color="auto" w:fill="auto"/>
            <w:noWrap/>
            <w:vAlign w:val="bottom"/>
            <w:hideMark/>
          </w:tcPr>
          <w:p w14:paraId="17EC1659" w14:textId="77777777" w:rsidR="00B63FD6" w:rsidRPr="00B52472" w:rsidRDefault="00B63FD6" w:rsidP="00F04D60">
            <w:pPr>
              <w:overflowPunct/>
              <w:autoSpaceDE/>
              <w:autoSpaceDN/>
              <w:adjustRightInd/>
              <w:spacing w:after="0"/>
              <w:textAlignment w:val="auto"/>
              <w:rPr>
                <w:rFonts w:ascii="Aptos" w:eastAsia="STZhongsong" w:hAnsi="Aptos"/>
                <w:lang w:eastAsia="zh-CN"/>
              </w:rPr>
            </w:pPr>
            <w:r w:rsidRPr="00B52472">
              <w:rPr>
                <w:rFonts w:ascii="Aptos" w:eastAsia="STZhongsong" w:hAnsi="Aptos"/>
                <w:lang w:eastAsia="zh-CN"/>
              </w:rPr>
              <w:t>1SDH000599R0001</w:t>
            </w:r>
          </w:p>
        </w:tc>
      </w:tr>
      <w:tr w:rsidR="00B63FD6" w:rsidRPr="00B52472" w14:paraId="3E0AB164" w14:textId="77777777" w:rsidTr="00515340">
        <w:trPr>
          <w:trHeight w:val="778"/>
        </w:trPr>
        <w:tc>
          <w:tcPr>
            <w:tcW w:w="6091" w:type="dxa"/>
            <w:shd w:val="clear" w:color="auto" w:fill="auto"/>
            <w:vAlign w:val="bottom"/>
            <w:hideMark/>
          </w:tcPr>
          <w:p w14:paraId="529A7EF4" w14:textId="77777777" w:rsidR="00B63FD6" w:rsidRPr="00B52472" w:rsidRDefault="00B63FD6" w:rsidP="00F04D60">
            <w:pPr>
              <w:overflowPunct/>
              <w:autoSpaceDE/>
              <w:autoSpaceDN/>
              <w:adjustRightInd/>
              <w:spacing w:after="0"/>
              <w:textAlignment w:val="auto"/>
              <w:rPr>
                <w:rFonts w:ascii="Aptos" w:eastAsia="STZhongsong" w:hAnsi="Aptos"/>
                <w:lang w:eastAsia="zh-CN"/>
              </w:rPr>
            </w:pPr>
            <w:r w:rsidRPr="00B52472">
              <w:rPr>
                <w:rFonts w:ascii="Aptos" w:eastAsia="STZhongsong" w:hAnsi="Aptos"/>
                <w:lang w:eastAsia="zh-CN"/>
              </w:rPr>
              <w:t>Protection relays PR122/P and PR123/P + communication module PR120/D-M, mounted on CB New Emax Protection relays PR332/P and PR333/P + communication module PR330/D-M, mounted on CB Emax X1, Tmax T7 and Tmax T8</w:t>
            </w:r>
          </w:p>
        </w:tc>
        <w:tc>
          <w:tcPr>
            <w:tcW w:w="3046" w:type="dxa"/>
            <w:shd w:val="clear" w:color="auto" w:fill="auto"/>
            <w:noWrap/>
            <w:vAlign w:val="bottom"/>
            <w:hideMark/>
          </w:tcPr>
          <w:p w14:paraId="0C052FE2" w14:textId="77777777" w:rsidR="00B63FD6" w:rsidRPr="00B52472" w:rsidRDefault="00B63FD6" w:rsidP="00F04D60">
            <w:pPr>
              <w:overflowPunct/>
              <w:autoSpaceDE/>
              <w:autoSpaceDN/>
              <w:adjustRightInd/>
              <w:spacing w:after="0"/>
              <w:textAlignment w:val="auto"/>
              <w:rPr>
                <w:rFonts w:ascii="Aptos" w:eastAsia="STZhongsong" w:hAnsi="Aptos"/>
                <w:lang w:eastAsia="zh-CN"/>
              </w:rPr>
            </w:pPr>
            <w:r w:rsidRPr="00B52472">
              <w:rPr>
                <w:rFonts w:ascii="Aptos" w:eastAsia="STZhongsong" w:hAnsi="Aptos"/>
                <w:lang w:eastAsia="zh-CN"/>
              </w:rPr>
              <w:t>1SDH000556R0001</w:t>
            </w:r>
          </w:p>
        </w:tc>
      </w:tr>
    </w:tbl>
    <w:p w14:paraId="64215494" w14:textId="77777777" w:rsidR="00B63FD6" w:rsidRPr="008114C8" w:rsidRDefault="00B63FD6" w:rsidP="008114C8">
      <w:pPr>
        <w:overflowPunct/>
        <w:autoSpaceDE/>
        <w:autoSpaceDN/>
        <w:adjustRightInd/>
        <w:spacing w:after="120" w:line="259" w:lineRule="auto"/>
        <w:jc w:val="both"/>
        <w:textAlignment w:val="auto"/>
        <w:rPr>
          <w:rFonts w:ascii="Aptos" w:eastAsia="Aptos" w:hAnsi="Aptos"/>
        </w:rPr>
      </w:pPr>
    </w:p>
    <w:sectPr w:rsidR="00B63FD6" w:rsidRPr="008114C8" w:rsidSect="00770F9B">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851" w:right="1412" w:bottom="1412" w:left="1412" w:header="56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9499F" w14:textId="77777777" w:rsidR="0026156A" w:rsidRDefault="0026156A">
      <w:r>
        <w:separator/>
      </w:r>
    </w:p>
    <w:p w14:paraId="68FA2A22" w14:textId="77777777" w:rsidR="0026156A" w:rsidRDefault="0026156A"/>
  </w:endnote>
  <w:endnote w:type="continuationSeparator" w:id="0">
    <w:p w14:paraId="0F733C25" w14:textId="77777777" w:rsidR="0026156A" w:rsidRDefault="0026156A">
      <w:r>
        <w:continuationSeparator/>
      </w:r>
    </w:p>
    <w:p w14:paraId="52D721B2" w14:textId="77777777" w:rsidR="0026156A" w:rsidRDefault="0026156A"/>
  </w:endnote>
  <w:endnote w:type="continuationNotice" w:id="1">
    <w:p w14:paraId="53AE5D25" w14:textId="77777777" w:rsidR="0026156A" w:rsidRDefault="002615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ｺﾞｼｯｸ">
    <w:altName w:val="MS Gothic"/>
    <w:panose1 w:val="00000000000000000000"/>
    <w:charset w:val="80"/>
    <w:family w:val="moder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D4A1" w14:textId="77777777" w:rsidR="00360685" w:rsidRDefault="00360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0E026" w14:textId="77777777" w:rsidR="00E87163" w:rsidRDefault="00E871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0F5F" w14:textId="77777777" w:rsidR="00360685" w:rsidRDefault="00360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58863" w14:textId="77777777" w:rsidR="0026156A" w:rsidRDefault="0026156A">
      <w:r>
        <w:separator/>
      </w:r>
    </w:p>
  </w:footnote>
  <w:footnote w:type="continuationSeparator" w:id="0">
    <w:p w14:paraId="20CA7324" w14:textId="77777777" w:rsidR="0026156A" w:rsidRDefault="0026156A">
      <w:r>
        <w:continuationSeparator/>
      </w:r>
    </w:p>
    <w:p w14:paraId="11AFEC25" w14:textId="77777777" w:rsidR="0026156A" w:rsidRDefault="0026156A"/>
  </w:footnote>
  <w:footnote w:type="continuationNotice" w:id="1">
    <w:p w14:paraId="001E6700" w14:textId="77777777" w:rsidR="0026156A" w:rsidRDefault="0026156A">
      <w:pPr>
        <w:spacing w:after="0"/>
      </w:pPr>
    </w:p>
  </w:footnote>
  <w:footnote w:id="2">
    <w:p w14:paraId="40F795A8" w14:textId="6F6E4012" w:rsidR="00770F9B" w:rsidRPr="00770F9B" w:rsidRDefault="00076B44" w:rsidP="00770F9B">
      <w:pPr>
        <w:pStyle w:val="FootnoteText"/>
      </w:pPr>
      <w:r>
        <w:rPr>
          <w:rStyle w:val="FootnoteReference"/>
        </w:rPr>
        <w:footnoteRef/>
      </w:r>
      <w:r>
        <w:t xml:space="preserve"> </w:t>
      </w:r>
      <w:r>
        <w:tab/>
      </w:r>
      <w:r w:rsidRPr="00E36EB4">
        <w:t>Regulation (EU) 2023/2854 of the European Parliament and of the Council on harmonised rules on fair access to and use of data (Data Act) those terms shall have the same meaning as in that Union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53D0" w14:textId="77777777" w:rsidR="00360685" w:rsidRDefault="00360685">
    <w:pPr>
      <w:pStyle w:val="Header"/>
    </w:pPr>
  </w:p>
  <w:p w14:paraId="1F0C44E8" w14:textId="77777777" w:rsidR="00612495" w:rsidRDefault="00612495"/>
  <w:p w14:paraId="34BC32F3" w14:textId="77777777" w:rsidR="00612495" w:rsidRDefault="00BC0B1A">
    <w:r>
      <w:rPr>
        <w:noProof/>
        <w:lang w:val="en-US"/>
      </w:rPr>
      <w:drawing>
        <wp:inline distT="0" distB="0" distL="0" distR="0" wp14:anchorId="51D13621" wp14:editId="6216616F">
          <wp:extent cx="1188823" cy="695004"/>
          <wp:effectExtent l="0" t="0" r="0" b="0"/>
          <wp:docPr id="1069813463" name="Picture 10698134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8823" cy="695004"/>
                  </a:xfrm>
                  <a:prstGeom prst="rect">
                    <a:avLst/>
                  </a:prstGeom>
                </pic:spPr>
              </pic:pic>
            </a:graphicData>
          </a:graphic>
        </wp:inline>
      </w:drawing>
    </w:r>
  </w:p>
  <w:p w14:paraId="32FB76BC" w14:textId="77777777" w:rsidR="00612495" w:rsidRDefault="00BC0B1A">
    <w:r>
      <w:rPr>
        <w:noProof/>
        <w:lang w:val="en-US"/>
      </w:rPr>
      <w:drawing>
        <wp:inline distT="0" distB="0" distL="0" distR="0" wp14:anchorId="0FA4CA2D" wp14:editId="3FECD493">
          <wp:extent cx="1188823" cy="695004"/>
          <wp:effectExtent l="0" t="0" r="0" b="0"/>
          <wp:docPr id="1364665455" name="Picture 13646654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8823" cy="695004"/>
                  </a:xfrm>
                  <a:prstGeom prst="rect">
                    <a:avLst/>
                  </a:prstGeom>
                </pic:spPr>
              </pic:pic>
            </a:graphicData>
          </a:graphic>
        </wp:inline>
      </w:drawing>
    </w:r>
  </w:p>
  <w:p w14:paraId="7406D7B2" w14:textId="77777777" w:rsidR="00612495" w:rsidRDefault="00BC0B1A">
    <w:r>
      <w:rPr>
        <w:noProof/>
        <w:lang w:val="en-US"/>
      </w:rPr>
      <w:drawing>
        <wp:inline distT="0" distB="0" distL="0" distR="0" wp14:anchorId="7BA3D607" wp14:editId="5756C773">
          <wp:extent cx="1188823" cy="695004"/>
          <wp:effectExtent l="0" t="0" r="0" b="0"/>
          <wp:docPr id="1800769482" name="Picture 18007694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8823" cy="6950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3FC6" w14:textId="77777777" w:rsidR="00612495" w:rsidRPr="00456B4F" w:rsidRDefault="003219B3" w:rsidP="00456B4F">
    <w:pPr>
      <w:pStyle w:val="MarginText"/>
    </w:pPr>
    <w:r>
      <w:rPr>
        <w:rFonts w:ascii="Times New Roman" w:hAnsi="Times New Roman"/>
        <w:noProof/>
        <w:sz w:val="24"/>
      </w:rPr>
      <mc:AlternateContent>
        <mc:Choice Requires="wpg">
          <w:drawing>
            <wp:anchor distT="0" distB="0" distL="114300" distR="114300" simplePos="0" relativeHeight="251678720" behindDoc="0" locked="1" layoutInCell="1" allowOverlap="1" wp14:anchorId="45DA0A4D" wp14:editId="58C9F999">
              <wp:simplePos x="0" y="0"/>
              <wp:positionH relativeFrom="page">
                <wp:align>right</wp:align>
              </wp:positionH>
              <wp:positionV relativeFrom="page">
                <wp:posOffset>0</wp:posOffset>
              </wp:positionV>
              <wp:extent cx="1137600" cy="1137600"/>
              <wp:effectExtent l="0" t="0" r="0" b="0"/>
              <wp:wrapNone/>
              <wp:docPr id="6" name="_WTR2" hidden="1"/>
              <wp:cNvGraphicFramePr/>
              <a:graphic xmlns:a="http://schemas.openxmlformats.org/drawingml/2006/main">
                <a:graphicData uri="http://schemas.microsoft.com/office/word/2010/wordprocessingGroup">
                  <wpg:wgp>
                    <wpg:cNvGrpSpPr/>
                    <wpg:grpSpPr>
                      <a:xfrm>
                        <a:off x="0" y="0"/>
                        <a:ext cx="1137600" cy="1137600"/>
                        <a:chOff x="0" y="0"/>
                        <a:chExt cx="1137285" cy="1137285"/>
                      </a:xfrm>
                      <a:solidFill>
                        <a:srgbClr val="16253F"/>
                      </a:solidFill>
                    </wpg:grpSpPr>
                    <wps:wsp>
                      <wps:cNvPr id="7" name="Isosceles Triangle 7"/>
                      <wps:cNvSpPr/>
                      <wps:spPr>
                        <a:xfrm rot="16200000" flipH="1">
                          <a:off x="0" y="0"/>
                          <a:ext cx="1137285" cy="1137285"/>
                        </a:xfrm>
                        <a:prstGeom prst="triangle">
                          <a:avLst>
                            <a:gd name="adj" fmla="val 0"/>
                          </a:avLst>
                        </a:prstGeom>
                        <a:solidFill>
                          <a:srgbClr val="E62A4F">
                            <a:alpha val="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rot="2703337">
                          <a:off x="405971" y="317499"/>
                          <a:ext cx="736909" cy="289846"/>
                        </a:xfrm>
                        <a:prstGeom prst="rect">
                          <a:avLst/>
                        </a:prstGeom>
                        <a:solidFill>
                          <a:srgbClr val="E62A4F">
                            <a:alpha val="0"/>
                          </a:srgbClr>
                        </a:solidFill>
                        <a:ln w="6350">
                          <a:noFill/>
                        </a:ln>
                      </wps:spPr>
                      <wps:txbx>
                        <w:txbxContent>
                          <w:p w14:paraId="5782C79C" w14:textId="77777777" w:rsidR="003219B3" w:rsidRDefault="003219B3" w:rsidP="003219B3">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5DA0A4D" id="_WTR2" o:spid="_x0000_s1026" style="position:absolute;left:0;text-align:left;margin-left:38.35pt;margin-top:0;width:89.55pt;height:89.55pt;z-index:251678720;visibility:hidden;mso-position-horizontal:right;mso-position-horizontal-relative:page;mso-position-vertical-relative:page" coordsize="11372,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ISjwMAAPEJAAAOAAAAZHJzL2Uyb0RvYy54bWzUVtlu4zYUfS/QfyD43kiWF9lGlIGbGacD&#10;BNOgSTHPNEUtBUWyJB0p8/W9XCQ7SdsAKQq0eXBE8m4899wjXX4YOo4emTatFAWeXaQYMUFl2Yq6&#10;wL8+7H9YY2QsESXhUrACPzGDP1x9/91lr7Ysk43kJdMIggiz7VWBG2vVNkkMbVhHzIVUTMBhJXVH&#10;LCx1nZSa9BC940mWpqukl7pUWlJmDOx+DIf4ysevKkbtz1VlmEW8wFCb9b/a/x7cb3J1Sba1Jqpp&#10;aSyDvKOKjrQCkk6hPhJL0FG3r0J1LdXSyMpeUNklsqpayvwd4Daz9MVtbrQ8Kn+XetvXaoIJoH2B&#10;07vD0i+PN1rdqzsNSPSqBiz8yt1lqHTn/kOVaPCQPU2QscEiCpuz2TxfpYAshbNx4UGlDSD/yo82&#10;n848s/Xy5OkW4JmcEhvJ23Lfcu6qMLo+XHONHgm0crbKlvN9ND8zS55doVdAKnPCzfwz3O4bophv&#10;h9kCbncatWWBc4wE6YDan400lHFm0INuiag5Q7mr0FUB5hPGZmsA7hFgpCWQEu6Tuj+MKt6qn2DD&#10;s+kt5N/AT2ljb5jskHsosI1l+dDk8dZYV0RdxvpJ+Ruk7zjwHzBGfjagGdEQnsZwvht/2ZpPq2y3&#10;2IccXDUkNGyMFrvo23zWN7LlwoUV0rU7sMDtQD9HuPyTfeLM2XHxC6sAfmBg5lN5wWATPwilTNgA&#10;omlIyUIVS49xCD95+Fp8QBe5gvxT7BjAidHr2CFMtHeuzOvN5Jz+XWHBefLwmaWwk3PXCqn/LACH&#10;W8XMwX4EKUDjUDrI8gnI6YkFjDKK7lsgwC0x9o5oaC9sgmQDIxqpv2HUg/wV2Px+JJphxD8LmJPN&#10;bLEAM+sXi2WewUKfnxzOT8Sxu5ZuLH02/+jsLR8fKy27r6DUO5cVjoigkLvA1OpxcW2DLIPWU7bb&#10;eTPQSEXsrbhXdBwJR8KH4SvRamQ1SNEXOc5m5GtA6GTr8BVyd7Syaq07POEUF6ATYVT/dcGAN2IQ&#10;jAcnoj/KAa1fyASyA2y7G0OppwkIwhj6muXpfD7PPUOiSizS5SaHDoAQz2f5YrNx3sDKqLf5fLVJ&#10;N0Fus/VmvVhFHo0yP453xFXDu9OH9wJwAtQJiov7bHqfifO7FQD1BV7Nl2Fw3pACOxyGiM7/iO/2&#10;v8R2/7KE7wovgPEbyH24nK/9dJy+1K7+AAAA//8DAFBLAwQUAAYACAAAACEAh/KhQtoAAAAFAQAA&#10;DwAAAGRycy9kb3ducmV2LnhtbEyPS2vDMBCE74X8B7GB3hrZhb4cy6HvS8jBSQs9bqyNbSKtjKXE&#10;bn99lVJoL8sss8x8my9Ga8SRet86VpDOEhDEldMt1wreNi8XtyB8QNZoHJOCT/KwKCZnOWbaDVzS&#10;cR1qEUPYZ6igCaHLpPRVQxb9zHXE0du53mKIa19L3eMQw62Rl0lyLS22HBsa7OixoWq/PlgFr8PT&#10;+2YZPh72K3r+MsurtDRlqtT5dLyfgwg0hr9jOOFHdCgi09YdWHthFMRHws88eTd3KYjtr5BFLv/T&#10;F98AAAD//wMAUEsBAi0AFAAGAAgAAAAhALaDOJL+AAAA4QEAABMAAAAAAAAAAAAAAAAAAAAAAFtD&#10;b250ZW50X1R5cGVzXS54bWxQSwECLQAUAAYACAAAACEAOP0h/9YAAACUAQAACwAAAAAAAAAAAAAA&#10;AAAvAQAAX3JlbHMvLnJlbHNQSwECLQAUAAYACAAAACEA236yEo8DAADxCQAADgAAAAAAAAAAAAAA&#10;AAAuAgAAZHJzL2Uyb0RvYy54bWxQSwECLQAUAAYACAAAACEAh/KhQtoAAAAFAQAADwAAAAAAAAAA&#10;AAAAAADpBQAAZHJzL2Rvd25yZXYueG1sUEsFBgAAAAAEAAQA8wAAAPA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7"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TluwwAAANoAAAAPAAAAZHJzL2Rvd25yZXYueG1sRI9Pa8JA&#10;FMTvgt9heUIvxWzSQ7VpNkGUQnso1Fjvj+xr/ph9G7Krxm/fLRQ8DjPzGyYrJtOLC42utawgiWIQ&#10;xJXVLdcKvg9vyzUI55E19pZJwY0cFPl8lmGq7ZX3dCl9LQKEXYoKGu+HVEpXNWTQRXYgDt6PHQ36&#10;IMda6hGvAW56+RTHz9Jgy2GhwYG2DVWn8mwUyGP3WfFZrj7cFyWdfmkfd9NNqYfFtHkF4Wny9/B/&#10;+10rWMHflXADZP4LAAD//wMAUEsBAi0AFAAGAAgAAAAhANvh9svuAAAAhQEAABMAAAAAAAAAAAAA&#10;AAAAAAAAAFtDb250ZW50X1R5cGVzXS54bWxQSwECLQAUAAYACAAAACEAWvQsW78AAAAVAQAACwAA&#10;AAAAAAAAAAAAAAAfAQAAX3JlbHMvLnJlbHNQSwECLQAUAAYACAAAACEAIGU5bsMAAADaAAAADwAA&#10;AAAAAAAAAAAAAAAHAgAAZHJzL2Rvd25yZXYueG1sUEsFBgAAAAADAAMAtwAAAPcCAAAAAA==&#10;" adj="0" fillcolor="#e62a4f" stroked="f" strokeweight="2pt">
                <v:fill opacity="0"/>
              </v:shape>
              <v:shapetype id="_x0000_t202" coordsize="21600,21600" o:spt="202" path="m,l,21600r21600,l21600,xe">
                <v:stroke joinstyle="miter"/>
                <v:path gradientshapeok="t" o:connecttype="rect"/>
              </v:shapetype>
              <v:shape id="Text Box 8" o:spid="_x0000_s1028" type="#_x0000_t202" style="position:absolute;left:4059;top:3175;width:7369;height:2898;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XkwvwAAANoAAAAPAAAAZHJzL2Rvd25yZXYueG1sRE/LisIw&#10;FN0L/kO4gjtNVRi1GksRdWYx+P6AS3Nti81NaaLWv58sBlweznuZtKYST2pcaVnBaBiBIM6sLjlX&#10;cL1sBzMQziNrrCyTgjc5SFbdzhJjbV98oufZ5yKEsItRQeF9HUvpsoIMuqGtiQN3s41BH2CTS93g&#10;K4SbSo6j6EsaLDk0FFjTuqDsfn4YBQfzOz++99PLTs7Wmyw6Tb5TnijV77XpAoSn1n/E/+4frSBs&#10;DVfCDZCrPwAAAP//AwBQSwECLQAUAAYACAAAACEA2+H2y+4AAACFAQAAEwAAAAAAAAAAAAAAAAAA&#10;AAAAW0NvbnRlbnRfVHlwZXNdLnhtbFBLAQItABQABgAIAAAAIQBa9CxbvwAAABUBAAALAAAAAAAA&#10;AAAAAAAAAB8BAABfcmVscy8ucmVsc1BLAQItABQABgAIAAAAIQDK8XkwvwAAANoAAAAPAAAAAAAA&#10;AAAAAAAAAAcCAABkcnMvZG93bnJldi54bWxQSwUGAAAAAAMAAwC3AAAA8wIAAAAA&#10;" fillcolor="#e62a4f" stroked="f" strokeweight=".5pt">
                <v:fill opacity="0"/>
                <v:textbox>
                  <w:txbxContent>
                    <w:p w14:paraId="5782C79C" w14:textId="77777777" w:rsidR="003219B3" w:rsidRDefault="003219B3" w:rsidP="003219B3">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v:textbox>
              </v:shape>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1159" w14:textId="46C97848" w:rsidR="00360685" w:rsidRPr="00586591" w:rsidRDefault="00360685" w:rsidP="00586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7FE510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5A6A37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416E832"/>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678E1BA4"/>
    <w:lvl w:ilvl="0">
      <w:start w:val="1"/>
      <w:numFmt w:val="decimal"/>
      <w:pStyle w:val="ListNumber"/>
      <w:lvlText w:val="%1."/>
      <w:lvlJc w:val="left"/>
      <w:pPr>
        <w:tabs>
          <w:tab w:val="num" w:pos="360"/>
        </w:tabs>
        <w:ind w:left="360" w:hanging="360"/>
      </w:pPr>
    </w:lvl>
  </w:abstractNum>
  <w:abstractNum w:abstractNumId="4" w15:restartNumberingAfterBreak="0">
    <w:nsid w:val="008F0F5D"/>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3EB0D91"/>
    <w:multiLevelType w:val="multilevel"/>
    <w:tmpl w:val="9D0C47F2"/>
    <w:name w:val="SchGeneral Numbering List"/>
    <w:lvl w:ilvl="0">
      <w:start w:val="1"/>
      <w:numFmt w:val="decimal"/>
      <w:lvlRestart w:val="0"/>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720" w:firstLine="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6" w15:restartNumberingAfterBreak="0">
    <w:nsid w:val="04723DB5"/>
    <w:multiLevelType w:val="multilevel"/>
    <w:tmpl w:val="DECCE6BE"/>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D1625C5"/>
    <w:multiLevelType w:val="hybridMultilevel"/>
    <w:tmpl w:val="06DEDD7E"/>
    <w:lvl w:ilvl="0" w:tplc="040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DA5274A"/>
    <w:multiLevelType w:val="multilevel"/>
    <w:tmpl w:val="C250F29C"/>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lvlText w:val="(%2)"/>
      <w:lvlJc w:val="left"/>
      <w:pPr>
        <w:tabs>
          <w:tab w:val="num" w:pos="1800"/>
        </w:tabs>
        <w:ind w:left="1800" w:hanging="1080"/>
      </w:pPr>
      <w:rPr>
        <w:caps w:val="0"/>
        <w:effect w:val="none"/>
      </w:rPr>
    </w:lvl>
    <w:lvl w:ilvl="2">
      <w:start w:val="1"/>
      <w:numFmt w:val="lowerLetter"/>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9" w15:restartNumberingAfterBreak="0">
    <w:nsid w:val="0FD755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2463EC1"/>
    <w:multiLevelType w:val="multilevel"/>
    <w:tmpl w:val="194CC678"/>
    <w:name w:val="List Bullet"/>
    <w:lvl w:ilvl="0">
      <w:start w:val="1"/>
      <w:numFmt w:val="bullet"/>
      <w:lvlRestart w:val="0"/>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pStyle w:val="ListBullet8"/>
      <w:lvlText w:val=""/>
      <w:lvlJc w:val="left"/>
      <w:pPr>
        <w:tabs>
          <w:tab w:val="num" w:pos="4320"/>
        </w:tabs>
        <w:ind w:left="4320" w:hanging="720"/>
      </w:pPr>
      <w:rPr>
        <w:rFonts w:hint="default"/>
        <w:caps w:val="0"/>
        <w:effect w:val="none"/>
      </w:rPr>
    </w:lvl>
    <w:lvl w:ilvl="8">
      <w:start w:val="1"/>
      <w:numFmt w:val="bullet"/>
      <w:pStyle w:val="ListBullet9"/>
      <w:lvlText w:val=""/>
      <w:lvlJc w:val="left"/>
      <w:pPr>
        <w:tabs>
          <w:tab w:val="num" w:pos="4320"/>
        </w:tabs>
        <w:ind w:left="4320" w:hanging="720"/>
      </w:pPr>
      <w:rPr>
        <w:rFonts w:hint="default"/>
        <w:caps w:val="0"/>
        <w:effect w:val="none"/>
      </w:rPr>
    </w:lvl>
  </w:abstractNum>
  <w:abstractNum w:abstractNumId="11" w15:restartNumberingAfterBreak="0">
    <w:nsid w:val="1B670525"/>
    <w:multiLevelType w:val="multilevel"/>
    <w:tmpl w:val="06C2A4B0"/>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2" w15:restartNumberingAfterBreak="0">
    <w:nsid w:val="1E5904B1"/>
    <w:multiLevelType w:val="multilevel"/>
    <w:tmpl w:val="AC08368E"/>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3" w15:restartNumberingAfterBreak="0">
    <w:nsid w:val="2A2A38FD"/>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D23592D"/>
    <w:multiLevelType w:val="multilevel"/>
    <w:tmpl w:val="3EE06186"/>
    <w:name w:val="Body Text List"/>
    <w:lvl w:ilvl="0">
      <w:start w:val="1"/>
      <w:numFmt w:val="none"/>
      <w:lvlRestart w:val="0"/>
      <w:pStyle w:val="BodyTextIndent"/>
      <w:lvlText w:val=""/>
      <w:lvlJc w:val="left"/>
      <w:pPr>
        <w:tabs>
          <w:tab w:val="num" w:pos="0"/>
        </w:tabs>
        <w:ind w:left="0" w:firstLine="0"/>
      </w:pPr>
      <w:rPr>
        <w:rFonts w:hint="default"/>
        <w:caps w:val="0"/>
        <w:effect w:val="none"/>
      </w:rPr>
    </w:lvl>
    <w:lvl w:ilvl="1">
      <w:start w:val="1"/>
      <w:numFmt w:val="none"/>
      <w:pStyle w:val="BodyTextIndent2"/>
      <w:lvlText w:val=""/>
      <w:lvlJc w:val="left"/>
      <w:pPr>
        <w:tabs>
          <w:tab w:val="num" w:pos="0"/>
        </w:tabs>
        <w:ind w:left="0" w:firstLine="0"/>
      </w:pPr>
      <w:rPr>
        <w:rFonts w:hint="default"/>
        <w:caps w:val="0"/>
        <w:effect w:val="none"/>
      </w:rPr>
    </w:lvl>
    <w:lvl w:ilvl="2">
      <w:start w:val="1"/>
      <w:numFmt w:val="lowerLetter"/>
      <w:pStyle w:val="DefinitionNumbering1"/>
      <w:lvlText w:val="(%3)"/>
      <w:lvlJc w:val="left"/>
      <w:pPr>
        <w:tabs>
          <w:tab w:val="num" w:pos="720"/>
        </w:tabs>
        <w:ind w:left="720" w:hanging="720"/>
      </w:pPr>
      <w:rPr>
        <w:rFonts w:hint="default"/>
        <w:caps w:val="0"/>
        <w:effect w:val="none"/>
      </w:rPr>
    </w:lvl>
    <w:lvl w:ilvl="3">
      <w:start w:val="1"/>
      <w:numFmt w:val="lowerRoman"/>
      <w:pStyle w:val="DefinitionNumbering2"/>
      <w:lvlText w:val="(%4)"/>
      <w:lvlJc w:val="left"/>
      <w:pPr>
        <w:tabs>
          <w:tab w:val="num" w:pos="1440"/>
        </w:tabs>
        <w:ind w:left="1440" w:hanging="720"/>
      </w:pPr>
      <w:rPr>
        <w:rFonts w:hint="default"/>
        <w:caps w:val="0"/>
        <w:effect w:val="none"/>
      </w:rPr>
    </w:lvl>
    <w:lvl w:ilvl="4">
      <w:start w:val="1"/>
      <w:numFmt w:val="upperLetter"/>
      <w:pStyle w:val="DefinitionNumbering3"/>
      <w:lvlText w:val="(%5)"/>
      <w:lvlJc w:val="left"/>
      <w:pPr>
        <w:tabs>
          <w:tab w:val="num" w:pos="2160"/>
        </w:tabs>
        <w:ind w:left="2160" w:hanging="720"/>
      </w:pPr>
      <w:rPr>
        <w:rFonts w:hint="default"/>
        <w:caps w:val="0"/>
        <w:effect w:val="none"/>
      </w:rPr>
    </w:lvl>
    <w:lvl w:ilvl="5">
      <w:start w:val="1"/>
      <w:numFmt w:val="none"/>
      <w:pStyle w:val="DefinitionNumbering4"/>
      <w:lvlText w:val=""/>
      <w:lvlJc w:val="left"/>
      <w:pPr>
        <w:tabs>
          <w:tab w:val="num" w:pos="2160"/>
        </w:tabs>
        <w:ind w:left="2160" w:hanging="720"/>
      </w:pPr>
      <w:rPr>
        <w:rFonts w:hint="default"/>
        <w:caps w:val="0"/>
        <w:effect w:val="none"/>
      </w:rPr>
    </w:lvl>
    <w:lvl w:ilvl="6">
      <w:start w:val="1"/>
      <w:numFmt w:val="none"/>
      <w:pStyle w:val="DefinitionNumbering5"/>
      <w:lvlText w:val=""/>
      <w:lvlJc w:val="left"/>
      <w:pPr>
        <w:tabs>
          <w:tab w:val="num" w:pos="2160"/>
        </w:tabs>
        <w:ind w:left="2160" w:hanging="720"/>
      </w:pPr>
      <w:rPr>
        <w:rFonts w:hint="default"/>
        <w:caps w:val="0"/>
        <w:effect w:val="none"/>
      </w:rPr>
    </w:lvl>
    <w:lvl w:ilvl="7">
      <w:start w:val="1"/>
      <w:numFmt w:val="none"/>
      <w:pStyle w:val="DefinitionNumbering6"/>
      <w:lvlText w:val=""/>
      <w:lvlJc w:val="left"/>
      <w:pPr>
        <w:tabs>
          <w:tab w:val="num" w:pos="2160"/>
        </w:tabs>
        <w:ind w:left="2160" w:hanging="720"/>
      </w:pPr>
      <w:rPr>
        <w:rFonts w:hint="default"/>
        <w:caps w:val="0"/>
        <w:effect w:val="none"/>
      </w:rPr>
    </w:lvl>
    <w:lvl w:ilvl="8">
      <w:start w:val="1"/>
      <w:numFmt w:val="none"/>
      <w:pStyle w:val="DefinitionNumbering7"/>
      <w:lvlText w:val=""/>
      <w:lvlJc w:val="left"/>
      <w:pPr>
        <w:tabs>
          <w:tab w:val="num" w:pos="2160"/>
        </w:tabs>
        <w:ind w:left="2160" w:hanging="720"/>
      </w:pPr>
      <w:rPr>
        <w:rFonts w:hint="default"/>
        <w:caps w:val="0"/>
        <w:effect w:val="none"/>
      </w:rPr>
    </w:lvl>
  </w:abstractNum>
  <w:abstractNum w:abstractNumId="15" w15:restartNumberingAfterBreak="0">
    <w:nsid w:val="2DDF027D"/>
    <w:multiLevelType w:val="multilevel"/>
    <w:tmpl w:val="382EB44A"/>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16" w15:restartNumberingAfterBreak="0">
    <w:nsid w:val="381C488B"/>
    <w:multiLevelType w:val="hybridMultilevel"/>
    <w:tmpl w:val="7E3C2A72"/>
    <w:lvl w:ilvl="0" w:tplc="0407000D">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4BF3695A"/>
    <w:multiLevelType w:val="multilevel"/>
    <w:tmpl w:val="753E33E0"/>
    <w:name w:val="SchHead Numbering List"/>
    <w:lvl w:ilvl="0">
      <w:start w:val="1"/>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19" w15:restartNumberingAfterBreak="0">
    <w:nsid w:val="53A40517"/>
    <w:multiLevelType w:val="multilevel"/>
    <w:tmpl w:val="1FDEEF14"/>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20" w15:restartNumberingAfterBreak="0">
    <w:nsid w:val="57FE6E73"/>
    <w:multiLevelType w:val="multilevel"/>
    <w:tmpl w:val="0B923A12"/>
    <w:name w:val="Plato Heading List"/>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bCs w:val="0"/>
        <w:caps w:val="0"/>
        <w:effect w:val="none"/>
      </w:rPr>
    </w:lvl>
    <w:lvl w:ilvl="2">
      <w:start w:val="1"/>
      <w:numFmt w:val="lowerLetter"/>
      <w:pStyle w:val="Heading3"/>
      <w:lvlText w:val="(%3)"/>
      <w:lvlJc w:val="left"/>
      <w:pPr>
        <w:tabs>
          <w:tab w:val="num" w:pos="1440"/>
        </w:tabs>
        <w:ind w:left="1440" w:hanging="720"/>
      </w:pPr>
      <w:rPr>
        <w:rFonts w:hint="default"/>
        <w:caps w:val="0"/>
        <w:effect w:val="none"/>
      </w:rPr>
    </w:lvl>
    <w:lvl w:ilvl="3">
      <w:start w:val="1"/>
      <w:numFmt w:val="lowerRoman"/>
      <w:pStyle w:val="Heading4"/>
      <w:lvlText w:val="(%4)"/>
      <w:lvlJc w:val="left"/>
      <w:pPr>
        <w:tabs>
          <w:tab w:val="num" w:pos="2160"/>
        </w:tabs>
        <w:ind w:left="2160" w:hanging="720"/>
      </w:pPr>
      <w:rPr>
        <w:rFonts w:hint="default"/>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21" w15:restartNumberingAfterBreak="0">
    <w:nsid w:val="65ED0EC2"/>
    <w:multiLevelType w:val="hybridMultilevel"/>
    <w:tmpl w:val="1B60A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07588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9E4DA0"/>
    <w:multiLevelType w:val="hybridMultilevel"/>
    <w:tmpl w:val="933CD41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75F517E9"/>
    <w:multiLevelType w:val="hybridMultilevel"/>
    <w:tmpl w:val="64B85548"/>
    <w:lvl w:ilvl="0" w:tplc="92CAE694">
      <w:start w:val="1"/>
      <w:numFmt w:val="bullet"/>
      <w:lvlText w:val="-"/>
      <w:lvlJc w:val="left"/>
      <w:pPr>
        <w:ind w:left="1440" w:hanging="360"/>
      </w:pPr>
      <w:rPr>
        <w:rFonts w:ascii="Aptos" w:eastAsia="Aptos" w:hAnsi="Aptos"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5" w15:restartNumberingAfterBreak="0">
    <w:nsid w:val="7E153760"/>
    <w:multiLevelType w:val="multilevel"/>
    <w:tmpl w:val="1BBEC830"/>
    <w:name w:val="Recital Numbering List"/>
    <w:lvl w:ilvl="0">
      <w:start w:val="1"/>
      <w:numFmt w:val="upperLetter"/>
      <w:lvlRestart w:val="0"/>
      <w:pStyle w:val="RecitalNumbering1"/>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Text w:val=""/>
      <w:lvlJc w:val="left"/>
      <w:pPr>
        <w:ind w:left="2160" w:hanging="1080"/>
      </w:pPr>
      <w:rPr>
        <w:rFonts w:hint="default"/>
      </w:rPr>
    </w:lvl>
    <w:lvl w:ilvl="4">
      <w:start w:val="1"/>
      <w:numFmt w:val="none"/>
      <w:lvlText w:val=""/>
      <w:lvlJc w:val="left"/>
      <w:pPr>
        <w:ind w:left="2160" w:hanging="1083"/>
      </w:pPr>
      <w:rPr>
        <w:rFonts w:hint="default"/>
      </w:rPr>
    </w:lvl>
    <w:lvl w:ilvl="5">
      <w:start w:val="1"/>
      <w:numFmt w:val="none"/>
      <w:lvlText w:val=""/>
      <w:lvlJc w:val="left"/>
      <w:pPr>
        <w:ind w:left="2160" w:hanging="1083"/>
      </w:pPr>
      <w:rPr>
        <w:rFonts w:hint="default"/>
      </w:rPr>
    </w:lvl>
    <w:lvl w:ilvl="6">
      <w:start w:val="1"/>
      <w:numFmt w:val="none"/>
      <w:lvlText w:val=""/>
      <w:lvlJc w:val="left"/>
      <w:pPr>
        <w:ind w:left="2160" w:hanging="1083"/>
      </w:pPr>
      <w:rPr>
        <w:rFonts w:hint="default"/>
      </w:rPr>
    </w:lvl>
    <w:lvl w:ilvl="7">
      <w:start w:val="1"/>
      <w:numFmt w:val="none"/>
      <w:lvlText w:val=""/>
      <w:lvlJc w:val="left"/>
      <w:pPr>
        <w:ind w:left="2160" w:hanging="1083"/>
      </w:pPr>
      <w:rPr>
        <w:rFonts w:hint="default"/>
      </w:rPr>
    </w:lvl>
    <w:lvl w:ilvl="8">
      <w:start w:val="1"/>
      <w:numFmt w:val="none"/>
      <w:lvlText w:val=""/>
      <w:lvlJc w:val="left"/>
      <w:pPr>
        <w:ind w:left="2160" w:hanging="1083"/>
      </w:pPr>
      <w:rPr>
        <w:rFonts w:hint="default"/>
      </w:rPr>
    </w:lvl>
  </w:abstractNum>
  <w:num w:numId="1" w16cid:durableId="1340499380">
    <w:abstractNumId w:val="8"/>
  </w:num>
  <w:num w:numId="2" w16cid:durableId="756827774">
    <w:abstractNumId w:val="17"/>
  </w:num>
  <w:num w:numId="3" w16cid:durableId="1052581296">
    <w:abstractNumId w:val="6"/>
  </w:num>
  <w:num w:numId="4" w16cid:durableId="44454171">
    <w:abstractNumId w:val="3"/>
  </w:num>
  <w:num w:numId="5" w16cid:durableId="996223136">
    <w:abstractNumId w:val="2"/>
  </w:num>
  <w:num w:numId="6" w16cid:durableId="241263284">
    <w:abstractNumId w:val="1"/>
  </w:num>
  <w:num w:numId="7" w16cid:durableId="153382162">
    <w:abstractNumId w:val="0"/>
  </w:num>
  <w:num w:numId="8" w16cid:durableId="1979341065">
    <w:abstractNumId w:val="15"/>
  </w:num>
  <w:num w:numId="9" w16cid:durableId="1302034184">
    <w:abstractNumId w:val="12"/>
  </w:num>
  <w:num w:numId="10" w16cid:durableId="1553496983">
    <w:abstractNumId w:val="25"/>
  </w:num>
  <w:num w:numId="11" w16cid:durableId="2025013933">
    <w:abstractNumId w:val="10"/>
  </w:num>
  <w:num w:numId="12" w16cid:durableId="13919458">
    <w:abstractNumId w:val="18"/>
  </w:num>
  <w:num w:numId="13" w16cid:durableId="229075203">
    <w:abstractNumId w:val="5"/>
  </w:num>
  <w:num w:numId="14" w16cid:durableId="1729692556">
    <w:abstractNumId w:val="19"/>
  </w:num>
  <w:num w:numId="15" w16cid:durableId="1526751762">
    <w:abstractNumId w:val="14"/>
  </w:num>
  <w:num w:numId="16" w16cid:durableId="655643644">
    <w:abstractNumId w:val="20"/>
  </w:num>
  <w:num w:numId="17" w16cid:durableId="143621776">
    <w:abstractNumId w:val="11"/>
  </w:num>
  <w:num w:numId="18" w16cid:durableId="1888640543">
    <w:abstractNumId w:val="4"/>
  </w:num>
  <w:num w:numId="19" w16cid:durableId="1658459005">
    <w:abstractNumId w:val="13"/>
  </w:num>
  <w:num w:numId="20" w16cid:durableId="1807696227">
    <w:abstractNumId w:val="20"/>
  </w:num>
  <w:num w:numId="21" w16cid:durableId="1555654531">
    <w:abstractNumId w:val="22"/>
  </w:num>
  <w:num w:numId="22" w16cid:durableId="2063403540">
    <w:abstractNumId w:val="20"/>
  </w:num>
  <w:num w:numId="23" w16cid:durableId="1526864854">
    <w:abstractNumId w:val="20"/>
  </w:num>
  <w:num w:numId="24" w16cid:durableId="509760809">
    <w:abstractNumId w:val="24"/>
  </w:num>
  <w:num w:numId="25" w16cid:durableId="957106572">
    <w:abstractNumId w:val="20"/>
  </w:num>
  <w:num w:numId="26" w16cid:durableId="1793208251">
    <w:abstractNumId w:val="20"/>
  </w:num>
  <w:num w:numId="27" w16cid:durableId="1226722300">
    <w:abstractNumId w:val="20"/>
  </w:num>
  <w:num w:numId="28" w16cid:durableId="850996762">
    <w:abstractNumId w:val="20"/>
  </w:num>
  <w:num w:numId="29" w16cid:durableId="1493064880">
    <w:abstractNumId w:val="20"/>
  </w:num>
  <w:num w:numId="30" w16cid:durableId="1574510811">
    <w:abstractNumId w:val="20"/>
  </w:num>
  <w:num w:numId="31" w16cid:durableId="2072070706">
    <w:abstractNumId w:val="20"/>
  </w:num>
  <w:num w:numId="32" w16cid:durableId="1128859769">
    <w:abstractNumId w:val="16"/>
  </w:num>
  <w:num w:numId="33" w16cid:durableId="842089379">
    <w:abstractNumId w:val="15"/>
  </w:num>
  <w:num w:numId="34" w16cid:durableId="1752659203">
    <w:abstractNumId w:val="20"/>
  </w:num>
  <w:num w:numId="35" w16cid:durableId="11151456">
    <w:abstractNumId w:val="20"/>
  </w:num>
  <w:num w:numId="36" w16cid:durableId="249239916">
    <w:abstractNumId w:val="23"/>
  </w:num>
  <w:num w:numId="37" w16cid:durableId="2060207239">
    <w:abstractNumId w:val="15"/>
  </w:num>
  <w:num w:numId="38" w16cid:durableId="714431762">
    <w:abstractNumId w:val="14"/>
  </w:num>
  <w:num w:numId="39" w16cid:durableId="330453157">
    <w:abstractNumId w:val="20"/>
  </w:num>
  <w:num w:numId="40" w16cid:durableId="578372582">
    <w:abstractNumId w:val="7"/>
  </w:num>
  <w:num w:numId="41" w16cid:durableId="591786">
    <w:abstractNumId w:val="20"/>
  </w:num>
  <w:num w:numId="42" w16cid:durableId="1989747341">
    <w:abstractNumId w:val="20"/>
  </w:num>
  <w:num w:numId="43" w16cid:durableId="1394542008">
    <w:abstractNumId w:val="20"/>
  </w:num>
  <w:num w:numId="44" w16cid:durableId="1070346524">
    <w:abstractNumId w:val="20"/>
  </w:num>
  <w:num w:numId="45" w16cid:durableId="247546700">
    <w:abstractNumId w:val="21"/>
  </w:num>
  <w:num w:numId="46" w16cid:durableId="30285451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ocumentProtection w:edit="readOnly" w:enforcement="0"/>
  <w:defaultTabStop w:val="720"/>
  <w:hyphenationZone w:val="425"/>
  <w:drawingGridHorizontalSpacing w:val="26"/>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D7"/>
    <w:rsid w:val="00000BB9"/>
    <w:rsid w:val="000058E8"/>
    <w:rsid w:val="00007ADF"/>
    <w:rsid w:val="00017BAB"/>
    <w:rsid w:val="00025C54"/>
    <w:rsid w:val="00031664"/>
    <w:rsid w:val="000343F2"/>
    <w:rsid w:val="00035CC7"/>
    <w:rsid w:val="0004625B"/>
    <w:rsid w:val="00051632"/>
    <w:rsid w:val="000523E2"/>
    <w:rsid w:val="000528CE"/>
    <w:rsid w:val="00052B2D"/>
    <w:rsid w:val="000535F0"/>
    <w:rsid w:val="00057862"/>
    <w:rsid w:val="00063AFD"/>
    <w:rsid w:val="0007119F"/>
    <w:rsid w:val="00074123"/>
    <w:rsid w:val="00076B44"/>
    <w:rsid w:val="0007780B"/>
    <w:rsid w:val="00080AEC"/>
    <w:rsid w:val="000810F7"/>
    <w:rsid w:val="00083862"/>
    <w:rsid w:val="00086FB4"/>
    <w:rsid w:val="0009011B"/>
    <w:rsid w:val="000A0E91"/>
    <w:rsid w:val="000A68CF"/>
    <w:rsid w:val="000B16D4"/>
    <w:rsid w:val="000B4FD7"/>
    <w:rsid w:val="000B5C2E"/>
    <w:rsid w:val="000C0DE0"/>
    <w:rsid w:val="000C1548"/>
    <w:rsid w:val="000C199D"/>
    <w:rsid w:val="000C238A"/>
    <w:rsid w:val="000C3090"/>
    <w:rsid w:val="000C6200"/>
    <w:rsid w:val="000C7EA6"/>
    <w:rsid w:val="000D3909"/>
    <w:rsid w:val="000D3B16"/>
    <w:rsid w:val="000D4AC7"/>
    <w:rsid w:val="000D5490"/>
    <w:rsid w:val="000E1EB3"/>
    <w:rsid w:val="000E23D8"/>
    <w:rsid w:val="000E58B7"/>
    <w:rsid w:val="000F02EB"/>
    <w:rsid w:val="00100ED8"/>
    <w:rsid w:val="001031BF"/>
    <w:rsid w:val="0010355E"/>
    <w:rsid w:val="001063F4"/>
    <w:rsid w:val="001073A9"/>
    <w:rsid w:val="001134BA"/>
    <w:rsid w:val="00115A77"/>
    <w:rsid w:val="00117D84"/>
    <w:rsid w:val="001220B9"/>
    <w:rsid w:val="0012315B"/>
    <w:rsid w:val="00124344"/>
    <w:rsid w:val="0012785E"/>
    <w:rsid w:val="00135D0A"/>
    <w:rsid w:val="0013735C"/>
    <w:rsid w:val="001377C4"/>
    <w:rsid w:val="00137EA1"/>
    <w:rsid w:val="001413C6"/>
    <w:rsid w:val="00146769"/>
    <w:rsid w:val="00147B2B"/>
    <w:rsid w:val="0015040F"/>
    <w:rsid w:val="001607F8"/>
    <w:rsid w:val="00163C49"/>
    <w:rsid w:val="00163EDE"/>
    <w:rsid w:val="00164F7A"/>
    <w:rsid w:val="00187B36"/>
    <w:rsid w:val="0019313A"/>
    <w:rsid w:val="00197387"/>
    <w:rsid w:val="00197A01"/>
    <w:rsid w:val="001A0BCF"/>
    <w:rsid w:val="001A760E"/>
    <w:rsid w:val="001B279E"/>
    <w:rsid w:val="001B4AD6"/>
    <w:rsid w:val="001C2864"/>
    <w:rsid w:val="001C6064"/>
    <w:rsid w:val="001C7231"/>
    <w:rsid w:val="001D0E0A"/>
    <w:rsid w:val="001D20AC"/>
    <w:rsid w:val="001D2167"/>
    <w:rsid w:val="001D247A"/>
    <w:rsid w:val="001D4702"/>
    <w:rsid w:val="001D5025"/>
    <w:rsid w:val="001D5CA9"/>
    <w:rsid w:val="001D655B"/>
    <w:rsid w:val="001D6952"/>
    <w:rsid w:val="001D7A69"/>
    <w:rsid w:val="001E018E"/>
    <w:rsid w:val="001E31D6"/>
    <w:rsid w:val="001E6297"/>
    <w:rsid w:val="001F1115"/>
    <w:rsid w:val="001F3048"/>
    <w:rsid w:val="001F7BFE"/>
    <w:rsid w:val="0020171E"/>
    <w:rsid w:val="00207E80"/>
    <w:rsid w:val="0021159E"/>
    <w:rsid w:val="002123CC"/>
    <w:rsid w:val="0021346D"/>
    <w:rsid w:val="00220ACA"/>
    <w:rsid w:val="00220B7C"/>
    <w:rsid w:val="002314C9"/>
    <w:rsid w:val="0023178B"/>
    <w:rsid w:val="00234F67"/>
    <w:rsid w:val="0024518A"/>
    <w:rsid w:val="0025005F"/>
    <w:rsid w:val="0026156A"/>
    <w:rsid w:val="002667B3"/>
    <w:rsid w:val="00267548"/>
    <w:rsid w:val="002705ED"/>
    <w:rsid w:val="00270FEA"/>
    <w:rsid w:val="0027415A"/>
    <w:rsid w:val="00275EFC"/>
    <w:rsid w:val="0028783E"/>
    <w:rsid w:val="00287CC4"/>
    <w:rsid w:val="00287E00"/>
    <w:rsid w:val="00293A3C"/>
    <w:rsid w:val="002945EF"/>
    <w:rsid w:val="00294A36"/>
    <w:rsid w:val="00296984"/>
    <w:rsid w:val="00297D4F"/>
    <w:rsid w:val="002A4EDA"/>
    <w:rsid w:val="002B392E"/>
    <w:rsid w:val="002B4524"/>
    <w:rsid w:val="002C12A6"/>
    <w:rsid w:val="002D0E35"/>
    <w:rsid w:val="002D4AFB"/>
    <w:rsid w:val="002D69C1"/>
    <w:rsid w:val="002D6F9E"/>
    <w:rsid w:val="002D73DF"/>
    <w:rsid w:val="002E3CC3"/>
    <w:rsid w:val="002F2361"/>
    <w:rsid w:val="00300990"/>
    <w:rsid w:val="003038E1"/>
    <w:rsid w:val="00303A43"/>
    <w:rsid w:val="00306275"/>
    <w:rsid w:val="0031081F"/>
    <w:rsid w:val="00313DFB"/>
    <w:rsid w:val="003146BF"/>
    <w:rsid w:val="00317679"/>
    <w:rsid w:val="003219B3"/>
    <w:rsid w:val="0033155E"/>
    <w:rsid w:val="00335339"/>
    <w:rsid w:val="0033552F"/>
    <w:rsid w:val="00336802"/>
    <w:rsid w:val="00340C4D"/>
    <w:rsid w:val="003444AD"/>
    <w:rsid w:val="003505AF"/>
    <w:rsid w:val="00353B8A"/>
    <w:rsid w:val="00360685"/>
    <w:rsid w:val="0036599D"/>
    <w:rsid w:val="00367F0D"/>
    <w:rsid w:val="003827C8"/>
    <w:rsid w:val="00382CCA"/>
    <w:rsid w:val="00383525"/>
    <w:rsid w:val="00383DE4"/>
    <w:rsid w:val="00386118"/>
    <w:rsid w:val="00386B79"/>
    <w:rsid w:val="003926F1"/>
    <w:rsid w:val="003A138C"/>
    <w:rsid w:val="003A356F"/>
    <w:rsid w:val="003A50C1"/>
    <w:rsid w:val="003A6739"/>
    <w:rsid w:val="003B2373"/>
    <w:rsid w:val="003B36F0"/>
    <w:rsid w:val="003B5616"/>
    <w:rsid w:val="003B6C7F"/>
    <w:rsid w:val="003B7DB6"/>
    <w:rsid w:val="003C3A6F"/>
    <w:rsid w:val="003C443E"/>
    <w:rsid w:val="003C44BB"/>
    <w:rsid w:val="003C481A"/>
    <w:rsid w:val="003C745D"/>
    <w:rsid w:val="003D0EA2"/>
    <w:rsid w:val="003D2086"/>
    <w:rsid w:val="003D2D17"/>
    <w:rsid w:val="003D3420"/>
    <w:rsid w:val="003D359F"/>
    <w:rsid w:val="003D3B7F"/>
    <w:rsid w:val="003D65C4"/>
    <w:rsid w:val="003E1B52"/>
    <w:rsid w:val="003E5540"/>
    <w:rsid w:val="003F0F2C"/>
    <w:rsid w:val="003F57CE"/>
    <w:rsid w:val="003F5D33"/>
    <w:rsid w:val="00401E35"/>
    <w:rsid w:val="00402446"/>
    <w:rsid w:val="00410671"/>
    <w:rsid w:val="004143D8"/>
    <w:rsid w:val="00414B83"/>
    <w:rsid w:val="004227CD"/>
    <w:rsid w:val="0042352C"/>
    <w:rsid w:val="00430383"/>
    <w:rsid w:val="00431666"/>
    <w:rsid w:val="004328FD"/>
    <w:rsid w:val="00441D74"/>
    <w:rsid w:val="004532F8"/>
    <w:rsid w:val="00456B4F"/>
    <w:rsid w:val="00462102"/>
    <w:rsid w:val="004629D7"/>
    <w:rsid w:val="00463D51"/>
    <w:rsid w:val="00467534"/>
    <w:rsid w:val="0046770C"/>
    <w:rsid w:val="004709B8"/>
    <w:rsid w:val="00480BE8"/>
    <w:rsid w:val="00481E17"/>
    <w:rsid w:val="00486B3B"/>
    <w:rsid w:val="00491525"/>
    <w:rsid w:val="00492358"/>
    <w:rsid w:val="004A4021"/>
    <w:rsid w:val="004B11B6"/>
    <w:rsid w:val="004B1ACD"/>
    <w:rsid w:val="004B3B65"/>
    <w:rsid w:val="004B401E"/>
    <w:rsid w:val="004C013B"/>
    <w:rsid w:val="004C02DE"/>
    <w:rsid w:val="004C3D90"/>
    <w:rsid w:val="004D1FDF"/>
    <w:rsid w:val="004D5B5B"/>
    <w:rsid w:val="004E1297"/>
    <w:rsid w:val="004E621A"/>
    <w:rsid w:val="004F73B6"/>
    <w:rsid w:val="0050112A"/>
    <w:rsid w:val="00503414"/>
    <w:rsid w:val="00512A5C"/>
    <w:rsid w:val="00513A99"/>
    <w:rsid w:val="00515340"/>
    <w:rsid w:val="00515564"/>
    <w:rsid w:val="00515628"/>
    <w:rsid w:val="00522451"/>
    <w:rsid w:val="00526B9B"/>
    <w:rsid w:val="00542957"/>
    <w:rsid w:val="00547A41"/>
    <w:rsid w:val="00550E0E"/>
    <w:rsid w:val="00554773"/>
    <w:rsid w:val="00554FCA"/>
    <w:rsid w:val="00556335"/>
    <w:rsid w:val="005613ED"/>
    <w:rsid w:val="0056774A"/>
    <w:rsid w:val="00575BA5"/>
    <w:rsid w:val="00577E77"/>
    <w:rsid w:val="005801BA"/>
    <w:rsid w:val="00580544"/>
    <w:rsid w:val="00580F77"/>
    <w:rsid w:val="00581316"/>
    <w:rsid w:val="005851FD"/>
    <w:rsid w:val="00586591"/>
    <w:rsid w:val="00594925"/>
    <w:rsid w:val="00596132"/>
    <w:rsid w:val="00596C7C"/>
    <w:rsid w:val="005A0A12"/>
    <w:rsid w:val="005A1CB1"/>
    <w:rsid w:val="005A2FEC"/>
    <w:rsid w:val="005A3A72"/>
    <w:rsid w:val="005A3C3A"/>
    <w:rsid w:val="005A4554"/>
    <w:rsid w:val="005B47DB"/>
    <w:rsid w:val="005B4B34"/>
    <w:rsid w:val="005B7A0D"/>
    <w:rsid w:val="005B7E53"/>
    <w:rsid w:val="005C199B"/>
    <w:rsid w:val="005C1F76"/>
    <w:rsid w:val="005C29B6"/>
    <w:rsid w:val="005C311C"/>
    <w:rsid w:val="005D3271"/>
    <w:rsid w:val="005E0440"/>
    <w:rsid w:val="005E23A6"/>
    <w:rsid w:val="005E3262"/>
    <w:rsid w:val="005E33CD"/>
    <w:rsid w:val="005E3587"/>
    <w:rsid w:val="005E7EC7"/>
    <w:rsid w:val="0060293D"/>
    <w:rsid w:val="00604769"/>
    <w:rsid w:val="00612495"/>
    <w:rsid w:val="00613B24"/>
    <w:rsid w:val="00616B74"/>
    <w:rsid w:val="00622B8A"/>
    <w:rsid w:val="00627A94"/>
    <w:rsid w:val="0063016A"/>
    <w:rsid w:val="0063178E"/>
    <w:rsid w:val="00632558"/>
    <w:rsid w:val="006404D7"/>
    <w:rsid w:val="006535F6"/>
    <w:rsid w:val="00660DD3"/>
    <w:rsid w:val="00661E29"/>
    <w:rsid w:val="00670BD4"/>
    <w:rsid w:val="00670C87"/>
    <w:rsid w:val="006718E3"/>
    <w:rsid w:val="00672775"/>
    <w:rsid w:val="00672A79"/>
    <w:rsid w:val="00672B6D"/>
    <w:rsid w:val="00674AAA"/>
    <w:rsid w:val="00675FF8"/>
    <w:rsid w:val="00681C79"/>
    <w:rsid w:val="00683F07"/>
    <w:rsid w:val="00684A00"/>
    <w:rsid w:val="0068593A"/>
    <w:rsid w:val="0068680E"/>
    <w:rsid w:val="006A4C8D"/>
    <w:rsid w:val="006B20E0"/>
    <w:rsid w:val="006B3B3B"/>
    <w:rsid w:val="006B6E53"/>
    <w:rsid w:val="006C0090"/>
    <w:rsid w:val="006D0B98"/>
    <w:rsid w:val="006D4C98"/>
    <w:rsid w:val="006D4F56"/>
    <w:rsid w:val="006D55C2"/>
    <w:rsid w:val="006F4C2F"/>
    <w:rsid w:val="006F7B11"/>
    <w:rsid w:val="00703524"/>
    <w:rsid w:val="0070407E"/>
    <w:rsid w:val="007048A4"/>
    <w:rsid w:val="00711ED6"/>
    <w:rsid w:val="007166DC"/>
    <w:rsid w:val="00717622"/>
    <w:rsid w:val="00717FE0"/>
    <w:rsid w:val="007209FD"/>
    <w:rsid w:val="00720AC8"/>
    <w:rsid w:val="007253CB"/>
    <w:rsid w:val="00727CFE"/>
    <w:rsid w:val="007318B8"/>
    <w:rsid w:val="007320A3"/>
    <w:rsid w:val="00735DC5"/>
    <w:rsid w:val="007377DF"/>
    <w:rsid w:val="00740703"/>
    <w:rsid w:val="00745F93"/>
    <w:rsid w:val="00746C13"/>
    <w:rsid w:val="00752DCF"/>
    <w:rsid w:val="00754DF4"/>
    <w:rsid w:val="0075778D"/>
    <w:rsid w:val="00761D91"/>
    <w:rsid w:val="0076454F"/>
    <w:rsid w:val="00767A93"/>
    <w:rsid w:val="00770F9B"/>
    <w:rsid w:val="007767C2"/>
    <w:rsid w:val="00780A6E"/>
    <w:rsid w:val="00782852"/>
    <w:rsid w:val="00787937"/>
    <w:rsid w:val="0079165A"/>
    <w:rsid w:val="007959C0"/>
    <w:rsid w:val="007A11BC"/>
    <w:rsid w:val="007A6192"/>
    <w:rsid w:val="007B3295"/>
    <w:rsid w:val="007B54A6"/>
    <w:rsid w:val="007C0BD7"/>
    <w:rsid w:val="007E1CB9"/>
    <w:rsid w:val="008113B7"/>
    <w:rsid w:val="008114C8"/>
    <w:rsid w:val="00812A25"/>
    <w:rsid w:val="008139C2"/>
    <w:rsid w:val="008175D2"/>
    <w:rsid w:val="008224E9"/>
    <w:rsid w:val="00824A57"/>
    <w:rsid w:val="00825F1A"/>
    <w:rsid w:val="00826ED2"/>
    <w:rsid w:val="00831007"/>
    <w:rsid w:val="00832E4D"/>
    <w:rsid w:val="0083394F"/>
    <w:rsid w:val="00836340"/>
    <w:rsid w:val="008476D5"/>
    <w:rsid w:val="00852342"/>
    <w:rsid w:val="00854697"/>
    <w:rsid w:val="00856DF4"/>
    <w:rsid w:val="00857D91"/>
    <w:rsid w:val="00861395"/>
    <w:rsid w:val="008622C1"/>
    <w:rsid w:val="00863148"/>
    <w:rsid w:val="00865B2B"/>
    <w:rsid w:val="00875972"/>
    <w:rsid w:val="00883047"/>
    <w:rsid w:val="00883876"/>
    <w:rsid w:val="008855A4"/>
    <w:rsid w:val="008857F6"/>
    <w:rsid w:val="008A123E"/>
    <w:rsid w:val="008A363E"/>
    <w:rsid w:val="008A4349"/>
    <w:rsid w:val="008A4A82"/>
    <w:rsid w:val="008B7CA6"/>
    <w:rsid w:val="008C00C7"/>
    <w:rsid w:val="008C0943"/>
    <w:rsid w:val="008C26EB"/>
    <w:rsid w:val="008C2F71"/>
    <w:rsid w:val="008D1DF4"/>
    <w:rsid w:val="008D2214"/>
    <w:rsid w:val="008D313E"/>
    <w:rsid w:val="008D3457"/>
    <w:rsid w:val="008D4F8A"/>
    <w:rsid w:val="008E313E"/>
    <w:rsid w:val="008E6024"/>
    <w:rsid w:val="008F5ADF"/>
    <w:rsid w:val="008F6B93"/>
    <w:rsid w:val="008F762E"/>
    <w:rsid w:val="00905306"/>
    <w:rsid w:val="00907D61"/>
    <w:rsid w:val="00911339"/>
    <w:rsid w:val="00916AEA"/>
    <w:rsid w:val="00917D63"/>
    <w:rsid w:val="00921FB0"/>
    <w:rsid w:val="0092227C"/>
    <w:rsid w:val="009235D2"/>
    <w:rsid w:val="00925ACC"/>
    <w:rsid w:val="00927E08"/>
    <w:rsid w:val="00945758"/>
    <w:rsid w:val="00945FDC"/>
    <w:rsid w:val="00946319"/>
    <w:rsid w:val="00947AA5"/>
    <w:rsid w:val="0095116D"/>
    <w:rsid w:val="00951E39"/>
    <w:rsid w:val="00951F73"/>
    <w:rsid w:val="00955C95"/>
    <w:rsid w:val="0095774A"/>
    <w:rsid w:val="00957D81"/>
    <w:rsid w:val="00960A27"/>
    <w:rsid w:val="0096300D"/>
    <w:rsid w:val="009633D2"/>
    <w:rsid w:val="00963B26"/>
    <w:rsid w:val="00964D02"/>
    <w:rsid w:val="00966D47"/>
    <w:rsid w:val="009676E1"/>
    <w:rsid w:val="00967974"/>
    <w:rsid w:val="00977CAD"/>
    <w:rsid w:val="0098379D"/>
    <w:rsid w:val="00986AAB"/>
    <w:rsid w:val="00987886"/>
    <w:rsid w:val="00990770"/>
    <w:rsid w:val="00993A13"/>
    <w:rsid w:val="009941EE"/>
    <w:rsid w:val="009B1094"/>
    <w:rsid w:val="009B42BB"/>
    <w:rsid w:val="009B478E"/>
    <w:rsid w:val="009B70AB"/>
    <w:rsid w:val="009C0444"/>
    <w:rsid w:val="009C6CAB"/>
    <w:rsid w:val="009C7BA3"/>
    <w:rsid w:val="009D2182"/>
    <w:rsid w:val="009D28A9"/>
    <w:rsid w:val="009D5EE3"/>
    <w:rsid w:val="009D7D63"/>
    <w:rsid w:val="009E0A2B"/>
    <w:rsid w:val="009E1483"/>
    <w:rsid w:val="009E2943"/>
    <w:rsid w:val="009E3766"/>
    <w:rsid w:val="009E4AC0"/>
    <w:rsid w:val="009E6848"/>
    <w:rsid w:val="009F45B0"/>
    <w:rsid w:val="009F46AF"/>
    <w:rsid w:val="009F6916"/>
    <w:rsid w:val="00A032F7"/>
    <w:rsid w:val="00A037C2"/>
    <w:rsid w:val="00A14FD5"/>
    <w:rsid w:val="00A17A70"/>
    <w:rsid w:val="00A228B6"/>
    <w:rsid w:val="00A2593B"/>
    <w:rsid w:val="00A265D0"/>
    <w:rsid w:val="00A31BB7"/>
    <w:rsid w:val="00A35F7C"/>
    <w:rsid w:val="00A37F55"/>
    <w:rsid w:val="00A43FCA"/>
    <w:rsid w:val="00A44224"/>
    <w:rsid w:val="00A52CC9"/>
    <w:rsid w:val="00A544D7"/>
    <w:rsid w:val="00A54D21"/>
    <w:rsid w:val="00A57A09"/>
    <w:rsid w:val="00A622D1"/>
    <w:rsid w:val="00A71742"/>
    <w:rsid w:val="00A8440A"/>
    <w:rsid w:val="00A854D2"/>
    <w:rsid w:val="00A85E49"/>
    <w:rsid w:val="00A8657B"/>
    <w:rsid w:val="00A901CB"/>
    <w:rsid w:val="00A92856"/>
    <w:rsid w:val="00A9306A"/>
    <w:rsid w:val="00A93AAE"/>
    <w:rsid w:val="00AA1E54"/>
    <w:rsid w:val="00AA6D47"/>
    <w:rsid w:val="00AA74C6"/>
    <w:rsid w:val="00AB19F0"/>
    <w:rsid w:val="00AC03FB"/>
    <w:rsid w:val="00AC4D8E"/>
    <w:rsid w:val="00AD0D46"/>
    <w:rsid w:val="00AD1CBD"/>
    <w:rsid w:val="00AE02A8"/>
    <w:rsid w:val="00AE0ADB"/>
    <w:rsid w:val="00AE7102"/>
    <w:rsid w:val="00AF5F01"/>
    <w:rsid w:val="00B01839"/>
    <w:rsid w:val="00B07BC2"/>
    <w:rsid w:val="00B11267"/>
    <w:rsid w:val="00B12559"/>
    <w:rsid w:val="00B1294A"/>
    <w:rsid w:val="00B145CD"/>
    <w:rsid w:val="00B15C99"/>
    <w:rsid w:val="00B20A89"/>
    <w:rsid w:val="00B228B3"/>
    <w:rsid w:val="00B33688"/>
    <w:rsid w:val="00B3458D"/>
    <w:rsid w:val="00B345B9"/>
    <w:rsid w:val="00B365E6"/>
    <w:rsid w:val="00B36F19"/>
    <w:rsid w:val="00B37C68"/>
    <w:rsid w:val="00B4162E"/>
    <w:rsid w:val="00B431CD"/>
    <w:rsid w:val="00B47910"/>
    <w:rsid w:val="00B50EAE"/>
    <w:rsid w:val="00B538C5"/>
    <w:rsid w:val="00B55705"/>
    <w:rsid w:val="00B563F9"/>
    <w:rsid w:val="00B6295B"/>
    <w:rsid w:val="00B63707"/>
    <w:rsid w:val="00B63FC1"/>
    <w:rsid w:val="00B63FD6"/>
    <w:rsid w:val="00B66042"/>
    <w:rsid w:val="00B70B4F"/>
    <w:rsid w:val="00B73F3F"/>
    <w:rsid w:val="00B77DD0"/>
    <w:rsid w:val="00B77E36"/>
    <w:rsid w:val="00B82957"/>
    <w:rsid w:val="00B86379"/>
    <w:rsid w:val="00B91455"/>
    <w:rsid w:val="00B96917"/>
    <w:rsid w:val="00BA1681"/>
    <w:rsid w:val="00BA4125"/>
    <w:rsid w:val="00BB24ED"/>
    <w:rsid w:val="00BB3243"/>
    <w:rsid w:val="00BC0B1A"/>
    <w:rsid w:val="00BC1C02"/>
    <w:rsid w:val="00BC2044"/>
    <w:rsid w:val="00BD1CB2"/>
    <w:rsid w:val="00BD257F"/>
    <w:rsid w:val="00BD4FAC"/>
    <w:rsid w:val="00BD70E9"/>
    <w:rsid w:val="00BE00CF"/>
    <w:rsid w:val="00BF1D65"/>
    <w:rsid w:val="00BF28AF"/>
    <w:rsid w:val="00C00845"/>
    <w:rsid w:val="00C02B46"/>
    <w:rsid w:val="00C062C1"/>
    <w:rsid w:val="00C06C18"/>
    <w:rsid w:val="00C11483"/>
    <w:rsid w:val="00C11D84"/>
    <w:rsid w:val="00C134ED"/>
    <w:rsid w:val="00C13760"/>
    <w:rsid w:val="00C14E13"/>
    <w:rsid w:val="00C154CF"/>
    <w:rsid w:val="00C1629F"/>
    <w:rsid w:val="00C210DE"/>
    <w:rsid w:val="00C21E08"/>
    <w:rsid w:val="00C22124"/>
    <w:rsid w:val="00C2277B"/>
    <w:rsid w:val="00C24784"/>
    <w:rsid w:val="00C25878"/>
    <w:rsid w:val="00C3131D"/>
    <w:rsid w:val="00C333E2"/>
    <w:rsid w:val="00C3453B"/>
    <w:rsid w:val="00C37697"/>
    <w:rsid w:val="00C4524A"/>
    <w:rsid w:val="00C46804"/>
    <w:rsid w:val="00C46E01"/>
    <w:rsid w:val="00C47B50"/>
    <w:rsid w:val="00C51EDD"/>
    <w:rsid w:val="00C53066"/>
    <w:rsid w:val="00C56D56"/>
    <w:rsid w:val="00C601D5"/>
    <w:rsid w:val="00C62B4A"/>
    <w:rsid w:val="00C657AB"/>
    <w:rsid w:val="00C724DD"/>
    <w:rsid w:val="00C731BB"/>
    <w:rsid w:val="00C81B7A"/>
    <w:rsid w:val="00C8506F"/>
    <w:rsid w:val="00C85DA4"/>
    <w:rsid w:val="00C935BE"/>
    <w:rsid w:val="00CA1C31"/>
    <w:rsid w:val="00CA22EA"/>
    <w:rsid w:val="00CA2A50"/>
    <w:rsid w:val="00CA5D5A"/>
    <w:rsid w:val="00CB15C3"/>
    <w:rsid w:val="00CB163F"/>
    <w:rsid w:val="00CB2901"/>
    <w:rsid w:val="00CB300C"/>
    <w:rsid w:val="00CB387F"/>
    <w:rsid w:val="00CC73B3"/>
    <w:rsid w:val="00CD1F78"/>
    <w:rsid w:val="00CD2581"/>
    <w:rsid w:val="00CD4643"/>
    <w:rsid w:val="00CD5C27"/>
    <w:rsid w:val="00CD7D48"/>
    <w:rsid w:val="00CE1AA6"/>
    <w:rsid w:val="00D00883"/>
    <w:rsid w:val="00D00CB5"/>
    <w:rsid w:val="00D02076"/>
    <w:rsid w:val="00D038D5"/>
    <w:rsid w:val="00D03CD3"/>
    <w:rsid w:val="00D06679"/>
    <w:rsid w:val="00D10331"/>
    <w:rsid w:val="00D11503"/>
    <w:rsid w:val="00D173F0"/>
    <w:rsid w:val="00D175CE"/>
    <w:rsid w:val="00D23024"/>
    <w:rsid w:val="00D23716"/>
    <w:rsid w:val="00D23D63"/>
    <w:rsid w:val="00D24BD5"/>
    <w:rsid w:val="00D272CD"/>
    <w:rsid w:val="00D279E7"/>
    <w:rsid w:val="00D30CFB"/>
    <w:rsid w:val="00D310D1"/>
    <w:rsid w:val="00D50CF6"/>
    <w:rsid w:val="00D51F8F"/>
    <w:rsid w:val="00D534DB"/>
    <w:rsid w:val="00D53A82"/>
    <w:rsid w:val="00D559C5"/>
    <w:rsid w:val="00D5766C"/>
    <w:rsid w:val="00D63112"/>
    <w:rsid w:val="00D66BA4"/>
    <w:rsid w:val="00D729E9"/>
    <w:rsid w:val="00D76159"/>
    <w:rsid w:val="00D83C07"/>
    <w:rsid w:val="00D906C7"/>
    <w:rsid w:val="00D92D82"/>
    <w:rsid w:val="00D93B0D"/>
    <w:rsid w:val="00DA0A51"/>
    <w:rsid w:val="00DA734F"/>
    <w:rsid w:val="00DB2AD1"/>
    <w:rsid w:val="00DC322B"/>
    <w:rsid w:val="00DC7C97"/>
    <w:rsid w:val="00DD102B"/>
    <w:rsid w:val="00DD68D8"/>
    <w:rsid w:val="00DE460F"/>
    <w:rsid w:val="00DE7DAB"/>
    <w:rsid w:val="00DF0EC6"/>
    <w:rsid w:val="00DF2F5D"/>
    <w:rsid w:val="00DF3B71"/>
    <w:rsid w:val="00E00CCF"/>
    <w:rsid w:val="00E05298"/>
    <w:rsid w:val="00E054BB"/>
    <w:rsid w:val="00E05A8F"/>
    <w:rsid w:val="00E05AB5"/>
    <w:rsid w:val="00E07815"/>
    <w:rsid w:val="00E103E6"/>
    <w:rsid w:val="00E110D3"/>
    <w:rsid w:val="00E151B8"/>
    <w:rsid w:val="00E165D6"/>
    <w:rsid w:val="00E2302C"/>
    <w:rsid w:val="00E25C13"/>
    <w:rsid w:val="00E3718C"/>
    <w:rsid w:val="00E40EBB"/>
    <w:rsid w:val="00E40F58"/>
    <w:rsid w:val="00E422B3"/>
    <w:rsid w:val="00E54BA3"/>
    <w:rsid w:val="00E55186"/>
    <w:rsid w:val="00E61D97"/>
    <w:rsid w:val="00E6286C"/>
    <w:rsid w:val="00E70F80"/>
    <w:rsid w:val="00E756F2"/>
    <w:rsid w:val="00E75787"/>
    <w:rsid w:val="00E76B78"/>
    <w:rsid w:val="00E76D2D"/>
    <w:rsid w:val="00E87065"/>
    <w:rsid w:val="00E87163"/>
    <w:rsid w:val="00E87F1B"/>
    <w:rsid w:val="00E91F65"/>
    <w:rsid w:val="00EA073F"/>
    <w:rsid w:val="00EA7850"/>
    <w:rsid w:val="00EB068A"/>
    <w:rsid w:val="00EB06D5"/>
    <w:rsid w:val="00EB2258"/>
    <w:rsid w:val="00EB2B74"/>
    <w:rsid w:val="00EB628F"/>
    <w:rsid w:val="00EB6B5D"/>
    <w:rsid w:val="00EC0D4E"/>
    <w:rsid w:val="00EC3F8F"/>
    <w:rsid w:val="00ED0763"/>
    <w:rsid w:val="00ED0A7D"/>
    <w:rsid w:val="00ED23B7"/>
    <w:rsid w:val="00ED3C36"/>
    <w:rsid w:val="00ED4620"/>
    <w:rsid w:val="00ED4977"/>
    <w:rsid w:val="00ED59B9"/>
    <w:rsid w:val="00ED66A6"/>
    <w:rsid w:val="00EE18AC"/>
    <w:rsid w:val="00EE61DA"/>
    <w:rsid w:val="00EF48A3"/>
    <w:rsid w:val="00F03E0C"/>
    <w:rsid w:val="00F2439C"/>
    <w:rsid w:val="00F252A5"/>
    <w:rsid w:val="00F26E1F"/>
    <w:rsid w:val="00F30602"/>
    <w:rsid w:val="00F31F40"/>
    <w:rsid w:val="00F33100"/>
    <w:rsid w:val="00F376CB"/>
    <w:rsid w:val="00F4632E"/>
    <w:rsid w:val="00F527BB"/>
    <w:rsid w:val="00F54B1F"/>
    <w:rsid w:val="00F55D9E"/>
    <w:rsid w:val="00F56283"/>
    <w:rsid w:val="00F56B85"/>
    <w:rsid w:val="00F7303F"/>
    <w:rsid w:val="00F8398C"/>
    <w:rsid w:val="00F84331"/>
    <w:rsid w:val="00F86B89"/>
    <w:rsid w:val="00F920E2"/>
    <w:rsid w:val="00F94AFB"/>
    <w:rsid w:val="00F97438"/>
    <w:rsid w:val="00F97CF4"/>
    <w:rsid w:val="00FB0C0A"/>
    <w:rsid w:val="00FB0FC8"/>
    <w:rsid w:val="00FB5E0E"/>
    <w:rsid w:val="00FC45BC"/>
    <w:rsid w:val="00FC4ED0"/>
    <w:rsid w:val="00FC68F5"/>
    <w:rsid w:val="00FD1D9A"/>
    <w:rsid w:val="00FE2AEF"/>
    <w:rsid w:val="00FE643D"/>
    <w:rsid w:val="00FE7549"/>
    <w:rsid w:val="00FF3F4A"/>
    <w:rsid w:val="00FF7B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379C0"/>
  <w15:docId w15:val="{F3496C18-C72C-43C4-B2E7-99FAD303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uiPriority="99" w:qFormat="1"/>
    <w:lsdException w:name="heading 9" w:semiHidden="1" w:uiPriority="9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uiPriority="39"/>
    <w:lsdException w:name="toc 9" w:semiHidden="1" w:uiPriority="39"/>
    <w:lsdException w:name="Normal Indent" w:semiHidden="1" w:unhideWhenUsed="1"/>
    <w:lsdException w:name="footnote text" w:semiHidden="1"/>
    <w:lsdException w:name="annotation text" w:semiHidden="1" w:uiPriority="99" w:unhideWhenUsed="1"/>
    <w:lsdException w:name="header" w:semiHidden="1" w:uiPriority="99"/>
    <w:lsdException w:name="footer" w:semiHidden="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lsdException w:name="line number" w:semiHidden="1" w:unhideWhenUsed="1"/>
    <w:lsdException w:name="page number" w:semiHidden="1"/>
    <w:lsdException w:name="endnote reference" w:semiHidden="1"/>
    <w:lsdException w:name="endnote text" w:semiHidden="1"/>
    <w:lsdException w:name="table of authorities" w:unhideWhenUsed="1"/>
    <w:lsdException w:name="macro" w:semiHidden="1"/>
    <w:lsdException w:name="toa heading" w:semiHidden="1"/>
    <w:lsdException w:name="List"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qFormat="1"/>
    <w:lsdException w:name="List Continue"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qFormat="1"/>
    <w:lsdException w:name="Body Text Indent 3" w:semiHidden="1" w:qFormat="1"/>
    <w:lsdException w:name="Block Text" w:semiHidden="1" w:unhideWhenUsed="1"/>
    <w:lsdException w:name="Hyperlink" w:semiHidden="1" w:unhideWhenUsed="1"/>
    <w:lsdException w:name="FollowedHyperlink" w:semiHidden="1" w:unhideWhenUsed="1"/>
    <w:lsdException w:name="Strong" w:qFormat="1"/>
    <w:lsdException w:name="Emphasis" w:uiPriority="6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114C8"/>
    <w:pPr>
      <w:overflowPunct w:val="0"/>
      <w:autoSpaceDE w:val="0"/>
      <w:autoSpaceDN w:val="0"/>
      <w:adjustRightInd w:val="0"/>
      <w:spacing w:after="240"/>
      <w:textAlignment w:val="baseline"/>
    </w:pPr>
    <w:rPr>
      <w:rFonts w:ascii="Arial" w:hAnsi="Arial"/>
      <w:lang w:eastAsia="en-US"/>
    </w:rPr>
  </w:style>
  <w:style w:type="paragraph" w:styleId="Heading1">
    <w:name w:val="heading 1"/>
    <w:basedOn w:val="HouseStyleBase"/>
    <w:next w:val="Heading2A"/>
    <w:link w:val="Heading1Char"/>
    <w:qFormat/>
    <w:rsid w:val="00746C13"/>
    <w:pPr>
      <w:keepNext/>
      <w:numPr>
        <w:numId w:val="16"/>
      </w:numPr>
      <w:spacing w:before="360"/>
      <w:outlineLvl w:val="0"/>
    </w:pPr>
    <w:rPr>
      <w:b/>
      <w:sz w:val="24"/>
    </w:rPr>
  </w:style>
  <w:style w:type="paragraph" w:styleId="Heading2">
    <w:name w:val="heading 2"/>
    <w:basedOn w:val="HouseStyleBase"/>
    <w:qFormat/>
    <w:rsid w:val="00746C13"/>
    <w:pPr>
      <w:numPr>
        <w:ilvl w:val="1"/>
        <w:numId w:val="16"/>
      </w:numPr>
      <w:outlineLvl w:val="1"/>
    </w:pPr>
  </w:style>
  <w:style w:type="paragraph" w:styleId="Heading3">
    <w:name w:val="heading 3"/>
    <w:basedOn w:val="HouseStyleBase"/>
    <w:qFormat/>
    <w:rsid w:val="00746C13"/>
    <w:pPr>
      <w:numPr>
        <w:ilvl w:val="2"/>
        <w:numId w:val="16"/>
      </w:numPr>
      <w:outlineLvl w:val="2"/>
    </w:pPr>
  </w:style>
  <w:style w:type="paragraph" w:styleId="Heading4">
    <w:name w:val="heading 4"/>
    <w:basedOn w:val="HouseStyleBase"/>
    <w:qFormat/>
    <w:rsid w:val="00746C13"/>
    <w:pPr>
      <w:numPr>
        <w:ilvl w:val="3"/>
        <w:numId w:val="16"/>
      </w:numPr>
      <w:outlineLvl w:val="3"/>
    </w:pPr>
  </w:style>
  <w:style w:type="paragraph" w:styleId="Heading5">
    <w:name w:val="heading 5"/>
    <w:basedOn w:val="HouseStyleBase"/>
    <w:qFormat/>
    <w:rsid w:val="00746C13"/>
    <w:pPr>
      <w:numPr>
        <w:ilvl w:val="4"/>
        <w:numId w:val="16"/>
      </w:numPr>
      <w:outlineLvl w:val="4"/>
    </w:pPr>
  </w:style>
  <w:style w:type="paragraph" w:styleId="Heading6">
    <w:name w:val="heading 6"/>
    <w:basedOn w:val="HouseStyleBase"/>
    <w:qFormat/>
    <w:rsid w:val="00746C13"/>
    <w:pPr>
      <w:numPr>
        <w:ilvl w:val="5"/>
        <w:numId w:val="16"/>
      </w:numPr>
      <w:outlineLvl w:val="5"/>
    </w:pPr>
  </w:style>
  <w:style w:type="paragraph" w:styleId="Heading7">
    <w:name w:val="heading 7"/>
    <w:basedOn w:val="HouseStyleBase"/>
    <w:qFormat/>
    <w:rsid w:val="00746C13"/>
    <w:pPr>
      <w:numPr>
        <w:ilvl w:val="6"/>
        <w:numId w:val="16"/>
      </w:numPr>
      <w:outlineLvl w:val="6"/>
    </w:pPr>
  </w:style>
  <w:style w:type="paragraph" w:styleId="Heading8">
    <w:name w:val="heading 8"/>
    <w:basedOn w:val="HouseStyleBase"/>
    <w:link w:val="Heading8Char"/>
    <w:uiPriority w:val="99"/>
    <w:semiHidden/>
    <w:rsid w:val="00746C13"/>
    <w:pPr>
      <w:outlineLvl w:val="7"/>
    </w:pPr>
  </w:style>
  <w:style w:type="paragraph" w:styleId="Heading9">
    <w:name w:val="heading 9"/>
    <w:basedOn w:val="HouseStyleBase"/>
    <w:uiPriority w:val="99"/>
    <w:semiHidden/>
    <w:rsid w:val="00746C1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trongercentre">
    <w:name w:val="body stronger centre"/>
    <w:basedOn w:val="bodystronger"/>
    <w:semiHidden/>
    <w:pPr>
      <w:jc w:val="center"/>
    </w:pPr>
  </w:style>
  <w:style w:type="paragraph" w:customStyle="1" w:styleId="Header1">
    <w:name w:val="Header1"/>
    <w:basedOn w:val="Normal"/>
    <w:link w:val="headerChar"/>
    <w:semiHidden/>
    <w:rPr>
      <w:sz w:val="14"/>
    </w:rPr>
  </w:style>
  <w:style w:type="character" w:customStyle="1" w:styleId="headerChar">
    <w:name w:val="header Char"/>
    <w:link w:val="Header1"/>
    <w:rPr>
      <w:rFonts w:ascii="Arial" w:hAnsi="Arial"/>
      <w:sz w:val="14"/>
      <w:szCs w:val="24"/>
    </w:rPr>
  </w:style>
  <w:style w:type="paragraph" w:customStyle="1" w:styleId="body">
    <w:name w:val="body"/>
    <w:basedOn w:val="Normal"/>
    <w:link w:val="bodyChar"/>
    <w:semiHidden/>
    <w:rsid w:val="00EA073F"/>
    <w:pPr>
      <w:spacing w:after="0"/>
    </w:pPr>
  </w:style>
  <w:style w:type="character" w:customStyle="1" w:styleId="bodyChar">
    <w:name w:val="body Char"/>
    <w:link w:val="body"/>
    <w:rsid w:val="00EA073F"/>
    <w:rPr>
      <w:rFonts w:ascii="Arial" w:hAnsi="Arial"/>
      <w:lang w:eastAsia="en-US"/>
    </w:rPr>
  </w:style>
  <w:style w:type="paragraph" w:customStyle="1" w:styleId="footersmall">
    <w:name w:val="footer small"/>
    <w:basedOn w:val="Footer1"/>
    <w:link w:val="footersmallChar"/>
    <w:semiHidden/>
    <w:rPr>
      <w:sz w:val="12"/>
    </w:rPr>
  </w:style>
  <w:style w:type="character" w:customStyle="1" w:styleId="footersmallChar">
    <w:name w:val="footer small Char"/>
    <w:link w:val="footersmall"/>
    <w:rsid w:val="006D55C2"/>
    <w:rPr>
      <w:rFonts w:ascii="Arial" w:hAnsi="Arial"/>
      <w:sz w:val="12"/>
      <w:lang w:eastAsia="en-US"/>
    </w:rPr>
  </w:style>
  <w:style w:type="character" w:customStyle="1" w:styleId="footersmallchar0">
    <w:name w:val="footer small char"/>
    <w:semiHidden/>
    <w:qFormat/>
    <w:rPr>
      <w:rFonts w:ascii="Arial" w:hAnsi="Arial"/>
      <w:sz w:val="12"/>
      <w:szCs w:val="24"/>
      <w:lang w:val="en-GB" w:eastAsia="en-GB" w:bidi="ar-SA"/>
    </w:rPr>
  </w:style>
  <w:style w:type="paragraph" w:customStyle="1" w:styleId="Footer1">
    <w:name w:val="Footer1"/>
    <w:basedOn w:val="Normal"/>
    <w:link w:val="footerChar"/>
    <w:semiHidden/>
    <w:rPr>
      <w:sz w:val="14"/>
    </w:rPr>
  </w:style>
  <w:style w:type="character" w:customStyle="1" w:styleId="footerChar">
    <w:name w:val="footer Char"/>
    <w:link w:val="Footer1"/>
    <w:rsid w:val="006D55C2"/>
    <w:rPr>
      <w:rFonts w:ascii="Arial" w:hAnsi="Arial"/>
      <w:sz w:val="14"/>
      <w:lang w:eastAsia="en-US"/>
    </w:rPr>
  </w:style>
  <w:style w:type="character" w:customStyle="1" w:styleId="footersmallstrongchar">
    <w:name w:val="footer small strong char"/>
    <w:semiHidden/>
    <w:qFormat/>
    <w:rPr>
      <w:rFonts w:ascii="Arial" w:hAnsi="Arial"/>
      <w:b/>
      <w:sz w:val="12"/>
      <w:szCs w:val="24"/>
      <w:lang w:val="en-GB" w:eastAsia="en-GB" w:bidi="ar-SA"/>
    </w:rPr>
  </w:style>
  <w:style w:type="paragraph" w:customStyle="1" w:styleId="headerstrong">
    <w:name w:val="header strong"/>
    <w:basedOn w:val="Header1"/>
    <w:link w:val="headerstrongChar"/>
    <w:semiHidden/>
    <w:rPr>
      <w:b/>
    </w:rPr>
  </w:style>
  <w:style w:type="character" w:customStyle="1" w:styleId="headerstrongChar">
    <w:name w:val="header strong Char"/>
    <w:link w:val="headerstrong"/>
    <w:rPr>
      <w:rFonts w:ascii="Arial" w:hAnsi="Arial"/>
      <w:b/>
      <w:sz w:val="14"/>
      <w:szCs w:val="24"/>
    </w:rPr>
  </w:style>
  <w:style w:type="paragraph" w:customStyle="1" w:styleId="bodyaltstrong">
    <w:name w:val="body alt strong"/>
    <w:basedOn w:val="Normal"/>
    <w:semiHidden/>
    <w:rPr>
      <w:b/>
    </w:rPr>
  </w:style>
  <w:style w:type="paragraph" w:styleId="Header">
    <w:name w:val="header"/>
    <w:basedOn w:val="Normal"/>
    <w:link w:val="HeaderChar0"/>
    <w:uiPriority w:val="99"/>
    <w:rsid w:val="00360685"/>
    <w:pPr>
      <w:tabs>
        <w:tab w:val="center" w:pos="4153"/>
        <w:tab w:val="right" w:pos="8306"/>
      </w:tabs>
    </w:pPr>
  </w:style>
  <w:style w:type="paragraph" w:customStyle="1" w:styleId="footersmallstrong">
    <w:name w:val="footer small strong"/>
    <w:basedOn w:val="Normal"/>
    <w:link w:val="footersmallstrongChar0"/>
    <w:semiHidden/>
    <w:rPr>
      <w:b/>
      <w:sz w:val="12"/>
    </w:rPr>
  </w:style>
  <w:style w:type="character" w:customStyle="1" w:styleId="footersmallstrongChar0">
    <w:name w:val="footer small strong Char"/>
    <w:link w:val="footersmallstrong"/>
    <w:rsid w:val="006D55C2"/>
    <w:rPr>
      <w:rFonts w:ascii="Arial" w:hAnsi="Arial"/>
      <w:b/>
      <w:sz w:val="12"/>
      <w:lang w:eastAsia="en-US"/>
    </w:rPr>
  </w:style>
  <w:style w:type="paragraph" w:styleId="Footer">
    <w:name w:val="footer"/>
    <w:basedOn w:val="Normal"/>
    <w:link w:val="FooterChar0"/>
    <w:rsid w:val="00746C13"/>
    <w:pPr>
      <w:tabs>
        <w:tab w:val="center" w:pos="4153"/>
        <w:tab w:val="right" w:pos="8306"/>
      </w:tabs>
      <w:spacing w:after="0"/>
    </w:pPr>
    <w:rPr>
      <w:sz w:val="16"/>
    </w:rPr>
  </w:style>
  <w:style w:type="table" w:styleId="TableGrid">
    <w:name w:val="Table Grid"/>
    <w:basedOn w:val="TableNormal"/>
    <w:rsid w:val="00E05A8F"/>
    <w:pPr>
      <w:overflowPunct w:val="0"/>
      <w:autoSpaceDE w:val="0"/>
      <w:autoSpaceDN w:val="0"/>
      <w:adjustRightInd w:val="0"/>
      <w:textAlignment w:val="baseline"/>
    </w:pPr>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0">
    <w:name w:val="Header Char"/>
    <w:link w:val="Header"/>
    <w:semiHidden/>
    <w:rsid w:val="006D55C2"/>
    <w:rPr>
      <w:rFonts w:ascii="Arial" w:hAnsi="Arial"/>
      <w:lang w:eastAsia="en-US"/>
    </w:rPr>
  </w:style>
  <w:style w:type="character" w:styleId="PageNumber">
    <w:name w:val="page number"/>
    <w:basedOn w:val="DefaultParagraphFont"/>
    <w:rsid w:val="00746C13"/>
    <w:rPr>
      <w:rFonts w:ascii="Arial" w:hAnsi="Arial"/>
      <w:sz w:val="16"/>
    </w:rPr>
  </w:style>
  <w:style w:type="paragraph" w:customStyle="1" w:styleId="bodyjustified">
    <w:name w:val="body justified"/>
    <w:basedOn w:val="body"/>
    <w:semiHidden/>
    <w:pPr>
      <w:jc w:val="both"/>
    </w:pPr>
  </w:style>
  <w:style w:type="paragraph" w:customStyle="1" w:styleId="bodystrong">
    <w:name w:val="body strong"/>
    <w:basedOn w:val="Normal"/>
    <w:link w:val="bodystrongChar"/>
    <w:semiHidden/>
    <w:rsid w:val="00EA073F"/>
    <w:pPr>
      <w:spacing w:after="0"/>
    </w:pPr>
    <w:rPr>
      <w:b/>
    </w:rPr>
  </w:style>
  <w:style w:type="paragraph" w:customStyle="1" w:styleId="bodystronger">
    <w:name w:val="body stronger"/>
    <w:basedOn w:val="bodystrong"/>
    <w:semiHidden/>
    <w:rPr>
      <w:caps/>
      <w:szCs w:val="22"/>
    </w:rPr>
  </w:style>
  <w:style w:type="paragraph" w:styleId="BodyText">
    <w:name w:val="Body Text"/>
    <w:basedOn w:val="Normal"/>
    <w:link w:val="BodyTextChar"/>
    <w:semiHidden/>
    <w:rsid w:val="00360685"/>
    <w:pPr>
      <w:spacing w:after="120"/>
    </w:pPr>
  </w:style>
  <w:style w:type="paragraph" w:styleId="BodyTextIndent">
    <w:name w:val="Body Text Indent"/>
    <w:basedOn w:val="HouseStyleBase"/>
    <w:link w:val="BodyTextIndentChar"/>
    <w:qFormat/>
    <w:rsid w:val="00746C13"/>
    <w:pPr>
      <w:numPr>
        <w:numId w:val="15"/>
      </w:numPr>
    </w:pPr>
  </w:style>
  <w:style w:type="paragraph" w:styleId="BodyTextIndent2">
    <w:name w:val="Body Text Indent 2"/>
    <w:basedOn w:val="HouseStyleBase"/>
    <w:qFormat/>
    <w:rsid w:val="00746C13"/>
    <w:pPr>
      <w:numPr>
        <w:ilvl w:val="1"/>
        <w:numId w:val="15"/>
      </w:numPr>
    </w:pPr>
  </w:style>
  <w:style w:type="paragraph" w:styleId="BodyTextIndent3">
    <w:name w:val="Body Text Indent 3"/>
    <w:basedOn w:val="HouseStyleBase"/>
    <w:link w:val="BodyTextIndent3Char"/>
    <w:qFormat/>
    <w:rsid w:val="00746C13"/>
    <w:pPr>
      <w:ind w:left="1440"/>
    </w:pPr>
  </w:style>
  <w:style w:type="paragraph" w:customStyle="1" w:styleId="BodyTextIndent4">
    <w:name w:val="Body Text Indent 4"/>
    <w:basedOn w:val="HouseStyleBase"/>
    <w:link w:val="BodyTextIndent4Char"/>
    <w:qFormat/>
    <w:rsid w:val="00746C13"/>
    <w:pPr>
      <w:ind w:left="2160"/>
    </w:pPr>
  </w:style>
  <w:style w:type="paragraph" w:customStyle="1" w:styleId="BodyTextIndent5">
    <w:name w:val="Body Text Indent 5"/>
    <w:basedOn w:val="HouseStyleBase"/>
    <w:link w:val="BodyTextIndent5Char"/>
    <w:qFormat/>
    <w:rsid w:val="00746C13"/>
    <w:pPr>
      <w:ind w:left="2880"/>
    </w:pPr>
  </w:style>
  <w:style w:type="paragraph" w:customStyle="1" w:styleId="MarginText">
    <w:name w:val="Margin Text"/>
    <w:basedOn w:val="HouseStyleBase"/>
    <w:link w:val="MarginTextChar"/>
    <w:qFormat/>
    <w:rsid w:val="00746C13"/>
  </w:style>
  <w:style w:type="character" w:customStyle="1" w:styleId="BodyTextIndent3Char">
    <w:name w:val="Body Text Indent 3 Char"/>
    <w:link w:val="BodyTextIndent3"/>
    <w:rsid w:val="006D55C2"/>
    <w:rPr>
      <w:rFonts w:ascii="Arial" w:eastAsia="STZhongsong" w:hAnsi="Arial"/>
      <w:lang w:eastAsia="zh-CN"/>
    </w:rPr>
  </w:style>
  <w:style w:type="character" w:customStyle="1" w:styleId="BodyTextIndent4Char">
    <w:name w:val="Body Text Indent 4 Char"/>
    <w:link w:val="BodyTextIndent4"/>
    <w:rsid w:val="006D55C2"/>
    <w:rPr>
      <w:rFonts w:ascii="Arial" w:eastAsia="STZhongsong" w:hAnsi="Arial"/>
      <w:lang w:eastAsia="zh-CN"/>
    </w:rPr>
  </w:style>
  <w:style w:type="character" w:customStyle="1" w:styleId="BodyTextIndent5Char">
    <w:name w:val="Body Text Indent 5 Char"/>
    <w:link w:val="BodyTextIndent5"/>
    <w:rsid w:val="006D55C2"/>
    <w:rPr>
      <w:rFonts w:ascii="Arial" w:eastAsia="STZhongsong" w:hAnsi="Arial"/>
      <w:lang w:eastAsia="zh-CN"/>
    </w:rPr>
  </w:style>
  <w:style w:type="character" w:customStyle="1" w:styleId="Heading1Char">
    <w:name w:val="Heading 1 Char"/>
    <w:link w:val="Heading1"/>
    <w:rPr>
      <w:rFonts w:ascii="Arial" w:eastAsia="STZhongsong" w:hAnsi="Arial"/>
      <w:b/>
      <w:sz w:val="24"/>
      <w:lang w:eastAsia="zh-CN"/>
    </w:rPr>
  </w:style>
  <w:style w:type="character" w:customStyle="1" w:styleId="Heading8Char">
    <w:name w:val="Heading 8 Char"/>
    <w:link w:val="Heading8"/>
    <w:uiPriority w:val="99"/>
    <w:semiHidden/>
    <w:rsid w:val="00467534"/>
    <w:rPr>
      <w:rFonts w:ascii="Arial" w:eastAsia="STZhongsong" w:hAnsi="Arial"/>
      <w:lang w:eastAsia="zh-CN"/>
    </w:rPr>
  </w:style>
  <w:style w:type="paragraph" w:styleId="ListBullet">
    <w:name w:val="List Bullet"/>
    <w:basedOn w:val="Normal"/>
    <w:rsid w:val="00360685"/>
    <w:pPr>
      <w:ind w:left="720" w:hanging="720"/>
    </w:pPr>
  </w:style>
  <w:style w:type="paragraph" w:styleId="ListBullet2">
    <w:name w:val="List Bullet 2"/>
    <w:basedOn w:val="HouseStyleBase"/>
    <w:rsid w:val="00746C13"/>
    <w:pPr>
      <w:numPr>
        <w:ilvl w:val="1"/>
        <w:numId w:val="11"/>
      </w:numPr>
    </w:pPr>
  </w:style>
  <w:style w:type="paragraph" w:customStyle="1" w:styleId="SchHead">
    <w:name w:val="SchHead"/>
    <w:basedOn w:val="HouseStyleBase"/>
    <w:next w:val="SchPart"/>
    <w:qFormat/>
    <w:rsid w:val="00746C13"/>
    <w:pPr>
      <w:keepNext/>
      <w:pageBreakBefore/>
      <w:numPr>
        <w:numId w:val="12"/>
      </w:numPr>
      <w:outlineLvl w:val="0"/>
    </w:pPr>
    <w:rPr>
      <w:sz w:val="28"/>
    </w:rPr>
  </w:style>
  <w:style w:type="character" w:customStyle="1" w:styleId="footerchar1">
    <w:name w:val="footer char"/>
    <w:semiHidden/>
    <w:qFormat/>
    <w:rPr>
      <w:rFonts w:ascii="Arial" w:hAnsi="Arial"/>
      <w:b w:val="0"/>
      <w:sz w:val="14"/>
      <w:szCs w:val="24"/>
      <w:lang w:val="en-GB" w:eastAsia="en-GB" w:bidi="ar-SA"/>
    </w:rPr>
  </w:style>
  <w:style w:type="numbering" w:styleId="111111">
    <w:name w:val="Outline List 2"/>
    <w:basedOn w:val="NoList"/>
    <w:rsid w:val="00360685"/>
    <w:pPr>
      <w:numPr>
        <w:numId w:val="2"/>
      </w:numPr>
    </w:pPr>
  </w:style>
  <w:style w:type="paragraph" w:customStyle="1" w:styleId="HouseStyleBaseCentred">
    <w:name w:val="House Style Base Centred"/>
    <w:rsid w:val="00746C13"/>
    <w:pPr>
      <w:adjustRightInd w:val="0"/>
      <w:spacing w:after="240"/>
    </w:pPr>
    <w:rPr>
      <w:rFonts w:ascii="Arial" w:eastAsia="STZhongsong" w:hAnsi="Arial"/>
      <w:lang w:eastAsia="zh-CN"/>
    </w:rPr>
  </w:style>
  <w:style w:type="paragraph" w:customStyle="1" w:styleId="AppHead">
    <w:name w:val="AppHead"/>
    <w:basedOn w:val="HouseStyleBase"/>
    <w:next w:val="AppPart"/>
    <w:qFormat/>
    <w:rsid w:val="00746C13"/>
    <w:pPr>
      <w:keepNext/>
      <w:numPr>
        <w:numId w:val="17"/>
      </w:numPr>
      <w:outlineLvl w:val="0"/>
    </w:pPr>
    <w:rPr>
      <w:sz w:val="28"/>
    </w:rPr>
  </w:style>
  <w:style w:type="paragraph" w:customStyle="1" w:styleId="AppPart">
    <w:name w:val="AppPart"/>
    <w:basedOn w:val="HouseStyleBase"/>
    <w:next w:val="MarginText"/>
    <w:qFormat/>
    <w:rsid w:val="00746C13"/>
    <w:pPr>
      <w:keepNext/>
      <w:numPr>
        <w:ilvl w:val="1"/>
        <w:numId w:val="17"/>
      </w:numPr>
      <w:outlineLvl w:val="1"/>
    </w:pPr>
    <w:rPr>
      <w:sz w:val="24"/>
    </w:rPr>
  </w:style>
  <w:style w:type="character" w:customStyle="1" w:styleId="bodychar0">
    <w:name w:val="body char"/>
    <w:semiHidden/>
    <w:qFormat/>
    <w:rPr>
      <w:sz w:val="22"/>
      <w:szCs w:val="24"/>
      <w:lang w:val="en-GB" w:eastAsia="en-GB" w:bidi="ar-SA"/>
    </w:rPr>
  </w:style>
  <w:style w:type="character" w:customStyle="1" w:styleId="bodystrongChar">
    <w:name w:val="body strong Char"/>
    <w:link w:val="bodystrong"/>
    <w:rsid w:val="00EA073F"/>
    <w:rPr>
      <w:rFonts w:ascii="Arial" w:hAnsi="Arial"/>
      <w:b/>
      <w:lang w:eastAsia="en-US"/>
    </w:rPr>
  </w:style>
  <w:style w:type="character" w:customStyle="1" w:styleId="bodystrongchar0">
    <w:name w:val="body strong char"/>
    <w:semiHidden/>
    <w:qFormat/>
    <w:rPr>
      <w:b/>
      <w:sz w:val="22"/>
      <w:szCs w:val="24"/>
      <w:lang w:val="en-GB" w:eastAsia="en-GB" w:bidi="ar-SA"/>
    </w:rPr>
  </w:style>
  <w:style w:type="paragraph" w:customStyle="1" w:styleId="bodystrongright">
    <w:name w:val="body strong right"/>
    <w:basedOn w:val="bodystrong"/>
    <w:semiHidden/>
    <w:pPr>
      <w:jc w:val="right"/>
    </w:pPr>
  </w:style>
  <w:style w:type="paragraph" w:customStyle="1" w:styleId="HouseStyleBase">
    <w:name w:val="House Style Base"/>
    <w:link w:val="HouseStyleBaseChar"/>
    <w:rsid w:val="00746C13"/>
    <w:pPr>
      <w:adjustRightInd w:val="0"/>
      <w:spacing w:after="240"/>
      <w:jc w:val="both"/>
    </w:pPr>
    <w:rPr>
      <w:rFonts w:ascii="Arial" w:eastAsia="STZhongsong" w:hAnsi="Arial"/>
      <w:lang w:eastAsia="zh-CN"/>
    </w:rPr>
  </w:style>
  <w:style w:type="paragraph" w:customStyle="1" w:styleId="DefinitionNumbering1">
    <w:name w:val="Definition Numbering 1"/>
    <w:basedOn w:val="HouseStyleBase"/>
    <w:qFormat/>
    <w:rsid w:val="00746C13"/>
    <w:pPr>
      <w:numPr>
        <w:ilvl w:val="2"/>
        <w:numId w:val="15"/>
      </w:numPr>
      <w:outlineLvl w:val="0"/>
    </w:pPr>
  </w:style>
  <w:style w:type="paragraph" w:customStyle="1" w:styleId="DefinitionNumbering2">
    <w:name w:val="Definition Numbering 2"/>
    <w:basedOn w:val="HouseStyleBase"/>
    <w:qFormat/>
    <w:rsid w:val="00746C13"/>
    <w:pPr>
      <w:numPr>
        <w:ilvl w:val="3"/>
        <w:numId w:val="15"/>
      </w:numPr>
      <w:outlineLvl w:val="1"/>
    </w:pPr>
  </w:style>
  <w:style w:type="paragraph" w:customStyle="1" w:styleId="DefinitionNumbering3">
    <w:name w:val="Definition Numbering 3"/>
    <w:basedOn w:val="HouseStyleBase"/>
    <w:qFormat/>
    <w:rsid w:val="00746C13"/>
    <w:pPr>
      <w:numPr>
        <w:ilvl w:val="4"/>
        <w:numId w:val="15"/>
      </w:numPr>
      <w:outlineLvl w:val="2"/>
    </w:pPr>
  </w:style>
  <w:style w:type="paragraph" w:customStyle="1" w:styleId="DefinitionNumbering4">
    <w:name w:val="Definition Numbering 4"/>
    <w:basedOn w:val="HouseStyleBase"/>
    <w:semiHidden/>
    <w:rsid w:val="00746C13"/>
    <w:pPr>
      <w:numPr>
        <w:ilvl w:val="5"/>
        <w:numId w:val="15"/>
      </w:numPr>
      <w:outlineLvl w:val="3"/>
    </w:pPr>
  </w:style>
  <w:style w:type="paragraph" w:customStyle="1" w:styleId="DefinitionNumbering5">
    <w:name w:val="Definition Numbering 5"/>
    <w:basedOn w:val="HouseStyleBase"/>
    <w:semiHidden/>
    <w:rsid w:val="00746C13"/>
    <w:pPr>
      <w:numPr>
        <w:ilvl w:val="6"/>
        <w:numId w:val="15"/>
      </w:numPr>
      <w:outlineLvl w:val="4"/>
    </w:pPr>
  </w:style>
  <w:style w:type="paragraph" w:customStyle="1" w:styleId="DefinitionNumbering6">
    <w:name w:val="Definition Numbering 6"/>
    <w:basedOn w:val="HouseStyleBase"/>
    <w:semiHidden/>
    <w:rsid w:val="00746C13"/>
    <w:pPr>
      <w:numPr>
        <w:ilvl w:val="7"/>
        <w:numId w:val="15"/>
      </w:numPr>
      <w:outlineLvl w:val="5"/>
    </w:pPr>
  </w:style>
  <w:style w:type="paragraph" w:customStyle="1" w:styleId="DefinitionNumbering7">
    <w:name w:val="Definition Numbering 7"/>
    <w:basedOn w:val="HouseStyleBase"/>
    <w:semiHidden/>
    <w:rsid w:val="00746C13"/>
    <w:pPr>
      <w:numPr>
        <w:ilvl w:val="8"/>
        <w:numId w:val="15"/>
      </w:numPr>
      <w:outlineLvl w:val="6"/>
    </w:pPr>
  </w:style>
  <w:style w:type="paragraph" w:customStyle="1" w:styleId="DefinitionNumbering8">
    <w:name w:val="Definition Numbering 8"/>
    <w:basedOn w:val="HouseStyleBase"/>
    <w:semiHidden/>
    <w:rsid w:val="00360685"/>
    <w:pPr>
      <w:numPr>
        <w:ilvl w:val="7"/>
        <w:numId w:val="3"/>
      </w:numPr>
      <w:outlineLvl w:val="7"/>
    </w:pPr>
  </w:style>
  <w:style w:type="paragraph" w:customStyle="1" w:styleId="DefinitionNumbering9">
    <w:name w:val="Definition Numbering 9"/>
    <w:basedOn w:val="HouseStyleBase"/>
    <w:semiHidden/>
    <w:rsid w:val="00360685"/>
    <w:pPr>
      <w:numPr>
        <w:ilvl w:val="8"/>
        <w:numId w:val="3"/>
      </w:numPr>
      <w:outlineLvl w:val="8"/>
    </w:pPr>
  </w:style>
  <w:style w:type="character" w:styleId="EndnoteReference">
    <w:name w:val="endnote reference"/>
    <w:semiHidden/>
    <w:rsid w:val="00746C13"/>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746C13"/>
    <w:pPr>
      <w:ind w:left="720" w:hanging="720"/>
    </w:pPr>
    <w:rPr>
      <w:sz w:val="16"/>
    </w:rPr>
  </w:style>
  <w:style w:type="character" w:customStyle="1" w:styleId="EndnoteTextChar">
    <w:name w:val="Endnote Text Char"/>
    <w:link w:val="EndnoteText"/>
    <w:semiHidden/>
    <w:rsid w:val="006D55C2"/>
    <w:rPr>
      <w:rFonts w:ascii="Arial" w:eastAsia="STZhongsong" w:hAnsi="Arial"/>
      <w:sz w:val="16"/>
      <w:lang w:eastAsia="zh-CN"/>
    </w:rPr>
  </w:style>
  <w:style w:type="paragraph" w:customStyle="1" w:styleId="Heading">
    <w:name w:val="Heading"/>
    <w:basedOn w:val="HouseStyleBaseCentred"/>
    <w:next w:val="MarginText"/>
    <w:qFormat/>
    <w:rsid w:val="00746C13"/>
    <w:pPr>
      <w:keepNext/>
      <w:spacing w:before="360" w:after="360"/>
    </w:pPr>
    <w:rPr>
      <w:rFonts w:ascii="Cambria" w:hAnsi="Cambria"/>
      <w:sz w:val="44"/>
    </w:rPr>
  </w:style>
  <w:style w:type="paragraph" w:customStyle="1" w:styleId="ListBullet1">
    <w:name w:val="List Bullet 1"/>
    <w:basedOn w:val="HouseStyleBase"/>
    <w:rsid w:val="00746C13"/>
    <w:pPr>
      <w:numPr>
        <w:numId w:val="11"/>
      </w:numPr>
    </w:pPr>
  </w:style>
  <w:style w:type="paragraph" w:styleId="ListBullet3">
    <w:name w:val="List Bullet 3"/>
    <w:basedOn w:val="HouseStyleBase"/>
    <w:rsid w:val="00746C13"/>
    <w:pPr>
      <w:numPr>
        <w:ilvl w:val="2"/>
        <w:numId w:val="11"/>
      </w:numPr>
    </w:pPr>
  </w:style>
  <w:style w:type="paragraph" w:styleId="ListBullet4">
    <w:name w:val="List Bullet 4"/>
    <w:basedOn w:val="HouseStyleBase"/>
    <w:rsid w:val="00746C13"/>
    <w:pPr>
      <w:numPr>
        <w:ilvl w:val="3"/>
        <w:numId w:val="11"/>
      </w:numPr>
    </w:pPr>
  </w:style>
  <w:style w:type="paragraph" w:styleId="ListBullet5">
    <w:name w:val="List Bullet 5"/>
    <w:basedOn w:val="HouseStyleBase"/>
    <w:rsid w:val="00746C13"/>
    <w:pPr>
      <w:numPr>
        <w:ilvl w:val="4"/>
        <w:numId w:val="11"/>
      </w:numPr>
    </w:pPr>
  </w:style>
  <w:style w:type="paragraph" w:customStyle="1" w:styleId="RecitalNumbering">
    <w:name w:val="Recital Numbering"/>
    <w:basedOn w:val="HouseStyleBase"/>
    <w:semiHidden/>
    <w:qFormat/>
    <w:pPr>
      <w:numPr>
        <w:numId w:val="1"/>
      </w:numPr>
      <w:outlineLvl w:val="0"/>
    </w:pPr>
  </w:style>
  <w:style w:type="paragraph" w:customStyle="1" w:styleId="RecitalNumbering2">
    <w:name w:val="Recital Numbering 2"/>
    <w:basedOn w:val="HouseStyleBase"/>
    <w:qFormat/>
    <w:rsid w:val="00746C13"/>
    <w:pPr>
      <w:numPr>
        <w:ilvl w:val="1"/>
        <w:numId w:val="10"/>
      </w:numPr>
      <w:outlineLvl w:val="1"/>
    </w:pPr>
  </w:style>
  <w:style w:type="paragraph" w:customStyle="1" w:styleId="RecitalNumbering3">
    <w:name w:val="Recital Numbering 3"/>
    <w:basedOn w:val="HouseStyleBase"/>
    <w:qFormat/>
    <w:rsid w:val="00746C13"/>
    <w:pPr>
      <w:numPr>
        <w:ilvl w:val="2"/>
        <w:numId w:val="10"/>
      </w:numPr>
      <w:outlineLvl w:val="2"/>
    </w:pPr>
  </w:style>
  <w:style w:type="paragraph" w:customStyle="1" w:styleId="ScheduleL1">
    <w:name w:val="Schedule L1"/>
    <w:basedOn w:val="HouseStyleBase"/>
    <w:next w:val="ScheduleL2A"/>
    <w:qFormat/>
    <w:rsid w:val="00746C13"/>
    <w:pPr>
      <w:keepNext/>
      <w:numPr>
        <w:numId w:val="8"/>
      </w:numPr>
      <w:spacing w:before="360"/>
      <w:outlineLvl w:val="0"/>
    </w:pPr>
    <w:rPr>
      <w:b/>
      <w:sz w:val="24"/>
    </w:rPr>
  </w:style>
  <w:style w:type="paragraph" w:customStyle="1" w:styleId="ScheduleL2">
    <w:name w:val="Schedule L2"/>
    <w:basedOn w:val="HouseStyleBase"/>
    <w:qFormat/>
    <w:rsid w:val="00746C13"/>
    <w:pPr>
      <w:numPr>
        <w:ilvl w:val="1"/>
        <w:numId w:val="8"/>
      </w:numPr>
      <w:outlineLvl w:val="1"/>
    </w:pPr>
  </w:style>
  <w:style w:type="paragraph" w:customStyle="1" w:styleId="ScheduleL3">
    <w:name w:val="Schedule L3"/>
    <w:basedOn w:val="HouseStyleBase"/>
    <w:qFormat/>
    <w:rsid w:val="00746C13"/>
    <w:pPr>
      <w:numPr>
        <w:ilvl w:val="2"/>
        <w:numId w:val="8"/>
      </w:numPr>
      <w:outlineLvl w:val="2"/>
    </w:pPr>
  </w:style>
  <w:style w:type="paragraph" w:customStyle="1" w:styleId="ScheduleL4">
    <w:name w:val="Schedule L4"/>
    <w:basedOn w:val="HouseStyleBase"/>
    <w:qFormat/>
    <w:rsid w:val="00746C13"/>
    <w:pPr>
      <w:numPr>
        <w:ilvl w:val="3"/>
        <w:numId w:val="8"/>
      </w:numPr>
      <w:outlineLvl w:val="3"/>
    </w:pPr>
  </w:style>
  <w:style w:type="paragraph" w:customStyle="1" w:styleId="ScheduleL5">
    <w:name w:val="Schedule L5"/>
    <w:basedOn w:val="HouseStyleBase"/>
    <w:qFormat/>
    <w:rsid w:val="00746C13"/>
    <w:pPr>
      <w:numPr>
        <w:ilvl w:val="4"/>
        <w:numId w:val="8"/>
      </w:numPr>
      <w:outlineLvl w:val="4"/>
    </w:pPr>
  </w:style>
  <w:style w:type="paragraph" w:customStyle="1" w:styleId="SchPart">
    <w:name w:val="SchPart"/>
    <w:basedOn w:val="HouseStyleBase"/>
    <w:next w:val="MarginText"/>
    <w:qFormat/>
    <w:rsid w:val="00746C13"/>
    <w:pPr>
      <w:keepNext/>
      <w:numPr>
        <w:ilvl w:val="1"/>
        <w:numId w:val="12"/>
      </w:numPr>
      <w:outlineLvl w:val="1"/>
    </w:pPr>
    <w:rPr>
      <w:sz w:val="24"/>
    </w:rPr>
  </w:style>
  <w:style w:type="paragraph" w:customStyle="1" w:styleId="SchSection">
    <w:name w:val="SchSection"/>
    <w:basedOn w:val="HouseStyleBase"/>
    <w:next w:val="MarginText"/>
    <w:qFormat/>
    <w:rsid w:val="00746C13"/>
    <w:pPr>
      <w:keepNext/>
      <w:numPr>
        <w:ilvl w:val="2"/>
        <w:numId w:val="12"/>
      </w:numPr>
      <w:outlineLvl w:val="2"/>
    </w:pPr>
    <w:rPr>
      <w:b/>
    </w:rPr>
  </w:style>
  <w:style w:type="paragraph" w:customStyle="1" w:styleId="Table-followingparagraph">
    <w:name w:val="Table - following paragraph"/>
    <w:basedOn w:val="HouseStyleBase"/>
    <w:next w:val="MarginText"/>
    <w:qFormat/>
    <w:rsid w:val="00746C13"/>
    <w:pPr>
      <w:spacing w:after="0"/>
    </w:pPr>
  </w:style>
  <w:style w:type="paragraph" w:customStyle="1" w:styleId="Table-Text">
    <w:name w:val="Table - Text"/>
    <w:basedOn w:val="HouseStyleBase-LeftAlign"/>
    <w:qFormat/>
    <w:rsid w:val="00303A43"/>
    <w:pPr>
      <w:spacing w:before="120" w:after="120"/>
    </w:pPr>
  </w:style>
  <w:style w:type="paragraph" w:styleId="TOC1">
    <w:name w:val="toc 1"/>
    <w:uiPriority w:val="39"/>
    <w:rsid w:val="00746C13"/>
    <w:pPr>
      <w:tabs>
        <w:tab w:val="right" w:leader="dot" w:pos="9639"/>
      </w:tabs>
      <w:adjustRightInd w:val="0"/>
      <w:spacing w:after="120"/>
    </w:pPr>
    <w:rPr>
      <w:rFonts w:ascii="Arial" w:eastAsia="STZhongsong" w:hAnsi="Arial"/>
      <w:caps/>
      <w:lang w:eastAsia="zh-CN"/>
    </w:rPr>
  </w:style>
  <w:style w:type="paragraph" w:styleId="TOC2">
    <w:name w:val="toc 2"/>
    <w:uiPriority w:val="39"/>
    <w:rsid w:val="00746C13"/>
    <w:pPr>
      <w:tabs>
        <w:tab w:val="right" w:leader="dot" w:pos="9639"/>
      </w:tabs>
      <w:adjustRightInd w:val="0"/>
      <w:spacing w:after="120"/>
      <w:ind w:left="720" w:hanging="720"/>
    </w:pPr>
    <w:rPr>
      <w:rFonts w:ascii="Arial" w:eastAsia="STZhongsong" w:hAnsi="Arial"/>
      <w:lang w:eastAsia="zh-CN"/>
    </w:rPr>
  </w:style>
  <w:style w:type="paragraph" w:styleId="TOC3">
    <w:name w:val="toc 3"/>
    <w:uiPriority w:val="39"/>
    <w:rsid w:val="00746C13"/>
    <w:pPr>
      <w:tabs>
        <w:tab w:val="right" w:leader="dot" w:pos="9639"/>
      </w:tabs>
      <w:adjustRightInd w:val="0"/>
      <w:spacing w:after="120"/>
      <w:ind w:left="720"/>
    </w:pPr>
    <w:rPr>
      <w:rFonts w:ascii="Arial" w:eastAsia="STZhongsong" w:hAnsi="Arial"/>
      <w:lang w:eastAsia="zh-CN"/>
    </w:rPr>
  </w:style>
  <w:style w:type="paragraph" w:styleId="TOC4">
    <w:name w:val="toc 4"/>
    <w:semiHidden/>
    <w:rsid w:val="00746C13"/>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rsid w:val="00746C13"/>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rsid w:val="00746C13"/>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rsid w:val="00746C13"/>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746C13"/>
    <w:pPr>
      <w:tabs>
        <w:tab w:val="right" w:leader="dot" w:pos="9639"/>
      </w:tabs>
      <w:adjustRightInd w:val="0"/>
      <w:spacing w:after="120"/>
    </w:pPr>
    <w:rPr>
      <w:rFonts w:ascii="Arial" w:eastAsia="STZhongsong" w:hAnsi="Arial"/>
      <w:caps/>
      <w:lang w:eastAsia="zh-CN"/>
    </w:rPr>
  </w:style>
  <w:style w:type="paragraph" w:styleId="TOC9">
    <w:name w:val="toc 9"/>
    <w:uiPriority w:val="39"/>
    <w:rsid w:val="00746C13"/>
    <w:pPr>
      <w:tabs>
        <w:tab w:val="right" w:leader="dot" w:pos="9639"/>
      </w:tabs>
      <w:adjustRightInd w:val="0"/>
      <w:spacing w:after="120"/>
    </w:pPr>
    <w:rPr>
      <w:rFonts w:ascii="Arial" w:eastAsia="STZhongsong" w:hAnsi="Arial"/>
      <w:lang w:eastAsia="zh-CN"/>
    </w:rPr>
  </w:style>
  <w:style w:type="paragraph" w:styleId="BalloonText">
    <w:name w:val="Balloon Text"/>
    <w:basedOn w:val="Normal"/>
    <w:link w:val="BalloonTextChar"/>
    <w:uiPriority w:val="99"/>
    <w:unhideWhenUsed/>
    <w:rsid w:val="00360685"/>
    <w:pPr>
      <w:spacing w:after="0"/>
    </w:pPr>
    <w:rPr>
      <w:rFonts w:ascii="Segoe UI" w:hAnsi="Segoe UI" w:cs="Segoe UI"/>
      <w:sz w:val="18"/>
      <w:szCs w:val="18"/>
    </w:rPr>
  </w:style>
  <w:style w:type="character" w:customStyle="1" w:styleId="BalloonTextChar">
    <w:name w:val="Balloon Text Char"/>
    <w:basedOn w:val="DefaultParagraphFont"/>
    <w:link w:val="BalloonText"/>
    <w:rsid w:val="00360685"/>
    <w:rPr>
      <w:rFonts w:ascii="Segoe UI" w:hAnsi="Segoe UI" w:cs="Segoe UI"/>
      <w:sz w:val="18"/>
      <w:szCs w:val="18"/>
      <w:lang w:eastAsia="en-US"/>
    </w:rPr>
  </w:style>
  <w:style w:type="paragraph" w:styleId="Bibliography">
    <w:name w:val="Bibliography"/>
    <w:basedOn w:val="Normal"/>
    <w:next w:val="Normal"/>
    <w:uiPriority w:val="37"/>
    <w:semiHidden/>
    <w:unhideWhenUsed/>
    <w:rsid w:val="00360685"/>
  </w:style>
  <w:style w:type="paragraph" w:styleId="BlockText">
    <w:name w:val="Block Text"/>
    <w:basedOn w:val="Normal"/>
    <w:semiHidden/>
    <w:unhideWhenUsed/>
    <w:rsid w:val="0036068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360685"/>
    <w:pPr>
      <w:spacing w:after="120" w:line="480" w:lineRule="auto"/>
    </w:pPr>
  </w:style>
  <w:style w:type="character" w:customStyle="1" w:styleId="BodyText2Char">
    <w:name w:val="Body Text 2 Char"/>
    <w:basedOn w:val="DefaultParagraphFont"/>
    <w:link w:val="BodyText2"/>
    <w:rsid w:val="00360685"/>
    <w:rPr>
      <w:sz w:val="22"/>
      <w:lang w:eastAsia="en-US"/>
    </w:rPr>
  </w:style>
  <w:style w:type="paragraph" w:styleId="BodyText3">
    <w:name w:val="Body Text 3"/>
    <w:basedOn w:val="Normal"/>
    <w:link w:val="BodyText3Char"/>
    <w:semiHidden/>
    <w:unhideWhenUsed/>
    <w:rsid w:val="00360685"/>
    <w:pPr>
      <w:spacing w:after="120"/>
    </w:pPr>
    <w:rPr>
      <w:sz w:val="16"/>
      <w:szCs w:val="16"/>
    </w:rPr>
  </w:style>
  <w:style w:type="character" w:customStyle="1" w:styleId="BodyText3Char">
    <w:name w:val="Body Text 3 Char"/>
    <w:basedOn w:val="DefaultParagraphFont"/>
    <w:link w:val="BodyText3"/>
    <w:rsid w:val="00360685"/>
    <w:rPr>
      <w:sz w:val="16"/>
      <w:szCs w:val="16"/>
      <w:lang w:eastAsia="en-US"/>
    </w:rPr>
  </w:style>
  <w:style w:type="paragraph" w:styleId="BodyTextFirstIndent">
    <w:name w:val="Body Text First Indent"/>
    <w:basedOn w:val="BodyText"/>
    <w:link w:val="BodyTextFirstIndentChar"/>
    <w:semiHidden/>
    <w:unhideWhenUsed/>
    <w:rsid w:val="00360685"/>
    <w:pPr>
      <w:spacing w:after="240"/>
      <w:ind w:firstLine="360"/>
    </w:pPr>
  </w:style>
  <w:style w:type="character" w:customStyle="1" w:styleId="BodyTextChar">
    <w:name w:val="Body Text Char"/>
    <w:link w:val="BodyText"/>
    <w:rsid w:val="00360685"/>
    <w:rPr>
      <w:sz w:val="22"/>
      <w:lang w:eastAsia="en-US"/>
    </w:rPr>
  </w:style>
  <w:style w:type="character" w:customStyle="1" w:styleId="BodyTextFirstIndentChar">
    <w:name w:val="Body Text First Indent Char"/>
    <w:basedOn w:val="BodyTextChar"/>
    <w:link w:val="BodyTextFirstIndent"/>
    <w:rsid w:val="00360685"/>
    <w:rPr>
      <w:sz w:val="22"/>
      <w:lang w:eastAsia="en-US"/>
    </w:rPr>
  </w:style>
  <w:style w:type="paragraph" w:styleId="BodyTextFirstIndent2">
    <w:name w:val="Body Text First Indent 2"/>
    <w:basedOn w:val="BodyTextIndent"/>
    <w:link w:val="BodyTextFirstIndent2Char"/>
    <w:semiHidden/>
    <w:unhideWhenUsed/>
    <w:rsid w:val="00360685"/>
    <w:pPr>
      <w:numPr>
        <w:numId w:val="0"/>
      </w:numPr>
      <w:overflowPunct w:val="0"/>
      <w:autoSpaceDE w:val="0"/>
      <w:autoSpaceDN w:val="0"/>
      <w:spacing w:line="360" w:lineRule="auto"/>
      <w:ind w:left="360" w:firstLine="360"/>
      <w:textAlignment w:val="baseline"/>
    </w:pPr>
    <w:rPr>
      <w:lang w:eastAsia="en-US"/>
    </w:rPr>
  </w:style>
  <w:style w:type="character" w:customStyle="1" w:styleId="HouseStyleBaseChar">
    <w:name w:val="House Style Base Char"/>
    <w:link w:val="HouseStyleBase"/>
    <w:rsid w:val="00746C13"/>
    <w:rPr>
      <w:rFonts w:ascii="Arial" w:eastAsia="STZhongsong" w:hAnsi="Arial"/>
      <w:lang w:eastAsia="zh-CN"/>
    </w:rPr>
  </w:style>
  <w:style w:type="character" w:customStyle="1" w:styleId="BodyTextIndentChar">
    <w:name w:val="Body Text Indent Char"/>
    <w:link w:val="BodyTextIndent"/>
    <w:rsid w:val="00746C13"/>
    <w:rPr>
      <w:rFonts w:ascii="Arial" w:eastAsia="STZhongsong" w:hAnsi="Arial"/>
      <w:lang w:eastAsia="zh-CN"/>
    </w:rPr>
  </w:style>
  <w:style w:type="character" w:customStyle="1" w:styleId="BodyTextFirstIndent2Char">
    <w:name w:val="Body Text First Indent 2 Char"/>
    <w:basedOn w:val="BodyTextIndentChar"/>
    <w:link w:val="BodyTextFirstIndent2"/>
    <w:rsid w:val="00360685"/>
    <w:rPr>
      <w:rFonts w:ascii="Arial" w:eastAsia="STZhongsong" w:hAnsi="Arial"/>
      <w:lang w:eastAsia="en-US"/>
    </w:rPr>
  </w:style>
  <w:style w:type="character" w:styleId="BookTitle">
    <w:name w:val="Book Title"/>
    <w:basedOn w:val="DefaultParagraphFont"/>
    <w:uiPriority w:val="33"/>
    <w:rsid w:val="00360685"/>
    <w:rPr>
      <w:b/>
      <w:bCs/>
      <w:i/>
      <w:iCs/>
      <w:spacing w:val="5"/>
    </w:rPr>
  </w:style>
  <w:style w:type="paragraph" w:styleId="Caption">
    <w:name w:val="caption"/>
    <w:basedOn w:val="Normal"/>
    <w:next w:val="Normal"/>
    <w:semiHidden/>
    <w:unhideWhenUsed/>
    <w:qFormat/>
    <w:rsid w:val="00360685"/>
    <w:pPr>
      <w:spacing w:after="200"/>
    </w:pPr>
    <w:rPr>
      <w:i/>
      <w:iCs/>
      <w:color w:val="1F497D" w:themeColor="text2"/>
      <w:sz w:val="18"/>
      <w:szCs w:val="18"/>
    </w:rPr>
  </w:style>
  <w:style w:type="paragraph" w:styleId="Closing">
    <w:name w:val="Closing"/>
    <w:basedOn w:val="Normal"/>
    <w:link w:val="ClosingChar"/>
    <w:semiHidden/>
    <w:unhideWhenUsed/>
    <w:rsid w:val="00360685"/>
    <w:pPr>
      <w:spacing w:after="0"/>
      <w:ind w:left="4252"/>
    </w:pPr>
  </w:style>
  <w:style w:type="character" w:customStyle="1" w:styleId="ClosingChar">
    <w:name w:val="Closing Char"/>
    <w:basedOn w:val="DefaultParagraphFont"/>
    <w:link w:val="Closing"/>
    <w:rsid w:val="006D55C2"/>
    <w:rPr>
      <w:rFonts w:ascii="Arial" w:hAnsi="Arial"/>
      <w:lang w:eastAsia="en-US"/>
    </w:rPr>
  </w:style>
  <w:style w:type="table" w:styleId="ColorfulGrid">
    <w:name w:val="Colorful Grid"/>
    <w:basedOn w:val="TableNormal"/>
    <w:uiPriority w:val="73"/>
    <w:semiHidden/>
    <w:unhideWhenUsed/>
    <w:rsid w:val="00360685"/>
    <w:rPr>
      <w:color w:val="000000" w:themeColor="text1"/>
      <w:lang w:eastAsia="de-AT"/>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60685"/>
    <w:rPr>
      <w:color w:val="000000" w:themeColor="text1"/>
      <w:lang w:eastAsia="de-A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60685"/>
    <w:rPr>
      <w:color w:val="000000" w:themeColor="text1"/>
      <w:lang w:eastAsia="de-AT"/>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60685"/>
    <w:rPr>
      <w:color w:val="000000" w:themeColor="text1"/>
      <w:lang w:eastAsia="de-AT"/>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60685"/>
    <w:rPr>
      <w:color w:val="000000" w:themeColor="text1"/>
      <w:lang w:eastAsia="de-AT"/>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60685"/>
    <w:rPr>
      <w:color w:val="000000" w:themeColor="text1"/>
      <w:lang w:eastAsia="de-AT"/>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60685"/>
    <w:rPr>
      <w:color w:val="000000" w:themeColor="text1"/>
      <w:lang w:eastAsia="de-AT"/>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60685"/>
    <w:rPr>
      <w:color w:val="000000" w:themeColor="text1"/>
      <w:lang w:eastAsia="de-AT"/>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60685"/>
    <w:rPr>
      <w:color w:val="000000" w:themeColor="text1"/>
      <w:lang w:eastAsia="de-AT"/>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60685"/>
    <w:rPr>
      <w:color w:val="000000" w:themeColor="text1"/>
      <w:lang w:eastAsia="de-AT"/>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60685"/>
    <w:rPr>
      <w:color w:val="000000" w:themeColor="text1"/>
      <w:lang w:eastAsia="de-AT"/>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60685"/>
    <w:rPr>
      <w:color w:val="000000" w:themeColor="text1"/>
      <w:lang w:eastAsia="de-AT"/>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60685"/>
    <w:rPr>
      <w:color w:val="000000" w:themeColor="text1"/>
      <w:lang w:eastAsia="de-AT"/>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60685"/>
    <w:rPr>
      <w:color w:val="000000" w:themeColor="text1"/>
      <w:lang w:eastAsia="de-AT"/>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60685"/>
    <w:rPr>
      <w:color w:val="000000" w:themeColor="text1"/>
      <w:lang w:eastAsia="de-AT"/>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60685"/>
    <w:rPr>
      <w:color w:val="000000" w:themeColor="text1"/>
      <w:lang w:eastAsia="de-AT"/>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60685"/>
    <w:rPr>
      <w:color w:val="000000" w:themeColor="text1"/>
      <w:lang w:eastAsia="de-AT"/>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60685"/>
    <w:rPr>
      <w:color w:val="000000" w:themeColor="text1"/>
      <w:lang w:eastAsia="de-AT"/>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60685"/>
    <w:rPr>
      <w:color w:val="000000" w:themeColor="text1"/>
      <w:lang w:eastAsia="de-AT"/>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60685"/>
    <w:rPr>
      <w:color w:val="000000" w:themeColor="text1"/>
      <w:lang w:eastAsia="de-AT"/>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60685"/>
    <w:rPr>
      <w:color w:val="000000" w:themeColor="text1"/>
      <w:lang w:eastAsia="de-AT"/>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60685"/>
    <w:rPr>
      <w:sz w:val="16"/>
      <w:szCs w:val="16"/>
    </w:rPr>
  </w:style>
  <w:style w:type="paragraph" w:styleId="CommentText">
    <w:name w:val="annotation text"/>
    <w:basedOn w:val="Normal"/>
    <w:link w:val="CommentTextChar"/>
    <w:uiPriority w:val="99"/>
    <w:unhideWhenUsed/>
    <w:rsid w:val="00746C13"/>
  </w:style>
  <w:style w:type="character" w:customStyle="1" w:styleId="CommentTextChar">
    <w:name w:val="Comment Text Char"/>
    <w:basedOn w:val="DefaultParagraphFont"/>
    <w:link w:val="CommentText"/>
    <w:uiPriority w:val="99"/>
    <w:rsid w:val="00746C13"/>
    <w:rPr>
      <w:rFonts w:ascii="Arial" w:hAnsi="Arial"/>
      <w:lang w:eastAsia="en-US"/>
    </w:rPr>
  </w:style>
  <w:style w:type="paragraph" w:styleId="CommentSubject">
    <w:name w:val="annotation subject"/>
    <w:basedOn w:val="CommentText"/>
    <w:next w:val="CommentText"/>
    <w:link w:val="CommentSubjectChar"/>
    <w:semiHidden/>
    <w:unhideWhenUsed/>
    <w:rsid w:val="00360685"/>
    <w:rPr>
      <w:b/>
      <w:bCs/>
    </w:rPr>
  </w:style>
  <w:style w:type="character" w:customStyle="1" w:styleId="CommentSubjectChar">
    <w:name w:val="Comment Subject Char"/>
    <w:basedOn w:val="CommentTextChar"/>
    <w:link w:val="CommentSubject"/>
    <w:rsid w:val="006D55C2"/>
    <w:rPr>
      <w:rFonts w:ascii="Arial" w:hAnsi="Arial"/>
      <w:b/>
      <w:bCs/>
      <w:lang w:eastAsia="en-US"/>
    </w:rPr>
  </w:style>
  <w:style w:type="table" w:styleId="DarkList">
    <w:name w:val="Dark List"/>
    <w:basedOn w:val="TableNormal"/>
    <w:uiPriority w:val="70"/>
    <w:semiHidden/>
    <w:unhideWhenUsed/>
    <w:rsid w:val="00360685"/>
    <w:rPr>
      <w:color w:val="FFFFFF" w:themeColor="background1"/>
      <w:lang w:eastAsia="de-AT"/>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60685"/>
    <w:rPr>
      <w:color w:val="FFFFFF" w:themeColor="background1"/>
      <w:lang w:eastAsia="de-AT"/>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60685"/>
    <w:rPr>
      <w:color w:val="FFFFFF" w:themeColor="background1"/>
      <w:lang w:eastAsia="de-AT"/>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60685"/>
    <w:rPr>
      <w:color w:val="FFFFFF" w:themeColor="background1"/>
      <w:lang w:eastAsia="de-AT"/>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60685"/>
    <w:rPr>
      <w:color w:val="FFFFFF" w:themeColor="background1"/>
      <w:lang w:eastAsia="de-AT"/>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60685"/>
    <w:rPr>
      <w:color w:val="FFFFFF" w:themeColor="background1"/>
      <w:lang w:eastAsia="de-AT"/>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60685"/>
    <w:rPr>
      <w:color w:val="FFFFFF" w:themeColor="background1"/>
      <w:lang w:eastAsia="de-AT"/>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360685"/>
  </w:style>
  <w:style w:type="character" w:customStyle="1" w:styleId="DateChar">
    <w:name w:val="Date Char"/>
    <w:basedOn w:val="DefaultParagraphFont"/>
    <w:link w:val="Date"/>
    <w:rsid w:val="006D55C2"/>
    <w:rPr>
      <w:rFonts w:ascii="Arial" w:hAnsi="Arial"/>
      <w:lang w:eastAsia="en-US"/>
    </w:rPr>
  </w:style>
  <w:style w:type="paragraph" w:styleId="DocumentMap">
    <w:name w:val="Document Map"/>
    <w:basedOn w:val="Normal"/>
    <w:link w:val="DocumentMapChar"/>
    <w:unhideWhenUsed/>
    <w:rsid w:val="00360685"/>
    <w:pPr>
      <w:spacing w:after="0"/>
    </w:pPr>
    <w:rPr>
      <w:rFonts w:ascii="Segoe UI" w:hAnsi="Segoe UI" w:cs="Segoe UI"/>
      <w:sz w:val="16"/>
      <w:szCs w:val="16"/>
    </w:rPr>
  </w:style>
  <w:style w:type="character" w:customStyle="1" w:styleId="DocumentMapChar">
    <w:name w:val="Document Map Char"/>
    <w:basedOn w:val="DefaultParagraphFont"/>
    <w:link w:val="DocumentMap"/>
    <w:rsid w:val="006D55C2"/>
    <w:rPr>
      <w:rFonts w:ascii="Segoe UI" w:hAnsi="Segoe UI" w:cs="Segoe UI"/>
      <w:sz w:val="16"/>
      <w:szCs w:val="16"/>
      <w:lang w:eastAsia="en-US"/>
    </w:rPr>
  </w:style>
  <w:style w:type="paragraph" w:styleId="E-mailSignature">
    <w:name w:val="E-mail Signature"/>
    <w:basedOn w:val="Normal"/>
    <w:link w:val="E-mailSignatureChar"/>
    <w:semiHidden/>
    <w:unhideWhenUsed/>
    <w:rsid w:val="00360685"/>
    <w:pPr>
      <w:spacing w:after="0"/>
    </w:pPr>
  </w:style>
  <w:style w:type="character" w:customStyle="1" w:styleId="E-mailSignatureChar">
    <w:name w:val="E-mail Signature Char"/>
    <w:basedOn w:val="DefaultParagraphFont"/>
    <w:link w:val="E-mailSignature"/>
    <w:rsid w:val="006D55C2"/>
    <w:rPr>
      <w:rFonts w:ascii="Arial" w:hAnsi="Arial"/>
      <w:lang w:eastAsia="en-US"/>
    </w:rPr>
  </w:style>
  <w:style w:type="character" w:styleId="Emphasis">
    <w:name w:val="Emphasis"/>
    <w:basedOn w:val="DefaultParagraphFont"/>
    <w:uiPriority w:val="65"/>
    <w:semiHidden/>
    <w:rsid w:val="00360685"/>
    <w:rPr>
      <w:i/>
      <w:iCs/>
    </w:rPr>
  </w:style>
  <w:style w:type="paragraph" w:styleId="EnvelopeAddress">
    <w:name w:val="envelope address"/>
    <w:basedOn w:val="Normal"/>
    <w:semiHidden/>
    <w:unhideWhenUsed/>
    <w:rsid w:val="0036068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360685"/>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360685"/>
    <w:rPr>
      <w:color w:val="800080" w:themeColor="followedHyperlink"/>
      <w:u w:val="single"/>
    </w:rPr>
  </w:style>
  <w:style w:type="character" w:styleId="FootnoteReference">
    <w:name w:val="footnote reference"/>
    <w:semiHidden/>
    <w:rsid w:val="00746C13"/>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746C13"/>
    <w:pPr>
      <w:spacing w:after="60"/>
      <w:ind w:left="720" w:hanging="720"/>
    </w:pPr>
    <w:rPr>
      <w:sz w:val="14"/>
    </w:rPr>
  </w:style>
  <w:style w:type="character" w:customStyle="1" w:styleId="FootnoteTextChar">
    <w:name w:val="Footnote Text Char"/>
    <w:basedOn w:val="DefaultParagraphFont"/>
    <w:link w:val="FootnoteText"/>
    <w:semiHidden/>
    <w:rsid w:val="006D55C2"/>
    <w:rPr>
      <w:rFonts w:ascii="Arial" w:eastAsia="STZhongsong" w:hAnsi="Arial"/>
      <w:sz w:val="14"/>
      <w:lang w:eastAsia="zh-CN"/>
    </w:rPr>
  </w:style>
  <w:style w:type="character" w:styleId="HTMLAcronym">
    <w:name w:val="HTML Acronym"/>
    <w:basedOn w:val="DefaultParagraphFont"/>
    <w:semiHidden/>
    <w:rsid w:val="00360685"/>
  </w:style>
  <w:style w:type="paragraph" w:styleId="HTMLAddress">
    <w:name w:val="HTML Address"/>
    <w:basedOn w:val="Normal"/>
    <w:link w:val="HTMLAddressChar"/>
    <w:semiHidden/>
    <w:rsid w:val="00360685"/>
    <w:pPr>
      <w:spacing w:after="0"/>
    </w:pPr>
    <w:rPr>
      <w:i/>
      <w:iCs/>
    </w:rPr>
  </w:style>
  <w:style w:type="character" w:customStyle="1" w:styleId="HTMLAddressChar">
    <w:name w:val="HTML Address Char"/>
    <w:basedOn w:val="DefaultParagraphFont"/>
    <w:link w:val="HTMLAddress"/>
    <w:rsid w:val="00360685"/>
    <w:rPr>
      <w:i/>
      <w:iCs/>
      <w:sz w:val="22"/>
      <w:lang w:eastAsia="en-US"/>
    </w:rPr>
  </w:style>
  <w:style w:type="character" w:styleId="HTMLCite">
    <w:name w:val="HTML Cite"/>
    <w:basedOn w:val="DefaultParagraphFont"/>
    <w:semiHidden/>
    <w:rsid w:val="00360685"/>
    <w:rPr>
      <w:i/>
      <w:iCs/>
    </w:rPr>
  </w:style>
  <w:style w:type="character" w:styleId="HTMLCode">
    <w:name w:val="HTML Code"/>
    <w:basedOn w:val="DefaultParagraphFont"/>
    <w:semiHidden/>
    <w:rsid w:val="00360685"/>
    <w:rPr>
      <w:rFonts w:ascii="Consolas" w:hAnsi="Consolas"/>
      <w:sz w:val="20"/>
      <w:szCs w:val="20"/>
    </w:rPr>
  </w:style>
  <w:style w:type="character" w:styleId="HTMLDefinition">
    <w:name w:val="HTML Definition"/>
    <w:basedOn w:val="DefaultParagraphFont"/>
    <w:semiHidden/>
    <w:rsid w:val="00360685"/>
    <w:rPr>
      <w:i/>
      <w:iCs/>
    </w:rPr>
  </w:style>
  <w:style w:type="character" w:styleId="HTMLKeyboard">
    <w:name w:val="HTML Keyboard"/>
    <w:basedOn w:val="DefaultParagraphFont"/>
    <w:semiHidden/>
    <w:rsid w:val="00360685"/>
    <w:rPr>
      <w:rFonts w:ascii="Consolas" w:hAnsi="Consolas"/>
      <w:sz w:val="20"/>
      <w:szCs w:val="20"/>
    </w:rPr>
  </w:style>
  <w:style w:type="paragraph" w:styleId="HTMLPreformatted">
    <w:name w:val="HTML Preformatted"/>
    <w:basedOn w:val="Normal"/>
    <w:link w:val="HTMLPreformattedChar"/>
    <w:semiHidden/>
    <w:rsid w:val="00360685"/>
    <w:pPr>
      <w:spacing w:after="0"/>
    </w:pPr>
    <w:rPr>
      <w:rFonts w:ascii="Consolas" w:hAnsi="Consolas"/>
    </w:rPr>
  </w:style>
  <w:style w:type="character" w:customStyle="1" w:styleId="HTMLPreformattedChar">
    <w:name w:val="HTML Preformatted Char"/>
    <w:basedOn w:val="DefaultParagraphFont"/>
    <w:link w:val="HTMLPreformatted"/>
    <w:rsid w:val="00360685"/>
    <w:rPr>
      <w:rFonts w:ascii="Consolas" w:hAnsi="Consolas"/>
      <w:lang w:eastAsia="en-US"/>
    </w:rPr>
  </w:style>
  <w:style w:type="character" w:styleId="HTMLSample">
    <w:name w:val="HTML Sample"/>
    <w:basedOn w:val="DefaultParagraphFont"/>
    <w:semiHidden/>
    <w:rsid w:val="00360685"/>
    <w:rPr>
      <w:rFonts w:ascii="Consolas" w:hAnsi="Consolas"/>
      <w:sz w:val="24"/>
      <w:szCs w:val="24"/>
    </w:rPr>
  </w:style>
  <w:style w:type="character" w:styleId="HTMLTypewriter">
    <w:name w:val="HTML Typewriter"/>
    <w:basedOn w:val="DefaultParagraphFont"/>
    <w:semiHidden/>
    <w:rsid w:val="00360685"/>
    <w:rPr>
      <w:rFonts w:ascii="Consolas" w:hAnsi="Consolas"/>
      <w:sz w:val="20"/>
      <w:szCs w:val="20"/>
    </w:rPr>
  </w:style>
  <w:style w:type="character" w:styleId="HTMLVariable">
    <w:name w:val="HTML Variable"/>
    <w:basedOn w:val="DefaultParagraphFont"/>
    <w:semiHidden/>
    <w:rsid w:val="00360685"/>
    <w:rPr>
      <w:i/>
      <w:iCs/>
    </w:rPr>
  </w:style>
  <w:style w:type="character" w:styleId="Hyperlink">
    <w:name w:val="Hyperlink"/>
    <w:basedOn w:val="DefaultParagraphFont"/>
    <w:unhideWhenUsed/>
    <w:rsid w:val="00746C13"/>
    <w:rPr>
      <w:color w:val="0000FF" w:themeColor="hyperlink"/>
      <w:u w:val="single"/>
    </w:rPr>
  </w:style>
  <w:style w:type="paragraph" w:styleId="Index1">
    <w:name w:val="index 1"/>
    <w:basedOn w:val="Normal"/>
    <w:next w:val="Normal"/>
    <w:autoRedefine/>
    <w:semiHidden/>
    <w:rsid w:val="00360685"/>
    <w:pPr>
      <w:spacing w:after="0"/>
      <w:ind w:left="220" w:hanging="220"/>
    </w:pPr>
  </w:style>
  <w:style w:type="paragraph" w:styleId="Index2">
    <w:name w:val="index 2"/>
    <w:basedOn w:val="Normal"/>
    <w:next w:val="Normal"/>
    <w:autoRedefine/>
    <w:semiHidden/>
    <w:rsid w:val="00360685"/>
    <w:pPr>
      <w:spacing w:after="0"/>
      <w:ind w:left="440" w:hanging="220"/>
    </w:pPr>
  </w:style>
  <w:style w:type="paragraph" w:styleId="Index3">
    <w:name w:val="index 3"/>
    <w:basedOn w:val="Normal"/>
    <w:next w:val="Normal"/>
    <w:autoRedefine/>
    <w:semiHidden/>
    <w:rsid w:val="00360685"/>
    <w:pPr>
      <w:spacing w:after="0"/>
      <w:ind w:left="660" w:hanging="220"/>
    </w:pPr>
  </w:style>
  <w:style w:type="paragraph" w:styleId="Index4">
    <w:name w:val="index 4"/>
    <w:basedOn w:val="Normal"/>
    <w:next w:val="Normal"/>
    <w:autoRedefine/>
    <w:semiHidden/>
    <w:rsid w:val="00360685"/>
    <w:pPr>
      <w:spacing w:after="0"/>
      <w:ind w:left="880" w:hanging="220"/>
    </w:pPr>
  </w:style>
  <w:style w:type="paragraph" w:styleId="Index5">
    <w:name w:val="index 5"/>
    <w:basedOn w:val="Normal"/>
    <w:next w:val="Normal"/>
    <w:autoRedefine/>
    <w:semiHidden/>
    <w:rsid w:val="00360685"/>
    <w:pPr>
      <w:spacing w:after="0"/>
      <w:ind w:left="1100" w:hanging="220"/>
    </w:pPr>
  </w:style>
  <w:style w:type="paragraph" w:styleId="Index6">
    <w:name w:val="index 6"/>
    <w:basedOn w:val="Normal"/>
    <w:next w:val="Normal"/>
    <w:autoRedefine/>
    <w:semiHidden/>
    <w:rsid w:val="00360685"/>
    <w:pPr>
      <w:spacing w:after="0"/>
      <w:ind w:left="1320" w:hanging="220"/>
    </w:pPr>
  </w:style>
  <w:style w:type="paragraph" w:styleId="Index7">
    <w:name w:val="index 7"/>
    <w:basedOn w:val="Normal"/>
    <w:next w:val="Normal"/>
    <w:autoRedefine/>
    <w:semiHidden/>
    <w:rsid w:val="00360685"/>
    <w:pPr>
      <w:spacing w:after="0"/>
      <w:ind w:left="1540" w:hanging="220"/>
    </w:pPr>
  </w:style>
  <w:style w:type="paragraph" w:styleId="Index8">
    <w:name w:val="index 8"/>
    <w:basedOn w:val="Normal"/>
    <w:next w:val="Normal"/>
    <w:autoRedefine/>
    <w:semiHidden/>
    <w:rsid w:val="00360685"/>
    <w:pPr>
      <w:spacing w:after="0"/>
      <w:ind w:left="1760" w:hanging="220"/>
    </w:pPr>
  </w:style>
  <w:style w:type="paragraph" w:styleId="Index9">
    <w:name w:val="index 9"/>
    <w:basedOn w:val="Normal"/>
    <w:next w:val="Normal"/>
    <w:autoRedefine/>
    <w:semiHidden/>
    <w:rsid w:val="00360685"/>
    <w:pPr>
      <w:spacing w:after="0"/>
      <w:ind w:left="1980" w:hanging="220"/>
    </w:pPr>
  </w:style>
  <w:style w:type="paragraph" w:styleId="IndexHeading">
    <w:name w:val="index heading"/>
    <w:basedOn w:val="Normal"/>
    <w:next w:val="Index1"/>
    <w:semiHidden/>
    <w:rsid w:val="00360685"/>
    <w:rPr>
      <w:rFonts w:asciiTheme="majorHAnsi" w:eastAsiaTheme="majorEastAsia" w:hAnsiTheme="majorHAnsi" w:cstheme="majorBidi"/>
      <w:b/>
      <w:bCs/>
    </w:rPr>
  </w:style>
  <w:style w:type="character" w:styleId="IntenseEmphasis">
    <w:name w:val="Intense Emphasis"/>
    <w:basedOn w:val="DefaultParagraphFont"/>
    <w:uiPriority w:val="21"/>
    <w:rsid w:val="00360685"/>
    <w:rPr>
      <w:i/>
      <w:iCs/>
      <w:color w:val="4F81BD" w:themeColor="accent1"/>
    </w:rPr>
  </w:style>
  <w:style w:type="paragraph" w:styleId="IntenseQuote">
    <w:name w:val="Intense Quote"/>
    <w:basedOn w:val="Normal"/>
    <w:next w:val="Normal"/>
    <w:link w:val="IntenseQuoteChar"/>
    <w:uiPriority w:val="30"/>
    <w:rsid w:val="0036068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60685"/>
    <w:rPr>
      <w:i/>
      <w:iCs/>
      <w:color w:val="4F81BD" w:themeColor="accent1"/>
      <w:sz w:val="22"/>
      <w:lang w:eastAsia="en-US"/>
    </w:rPr>
  </w:style>
  <w:style w:type="character" w:styleId="IntenseReference">
    <w:name w:val="Intense Reference"/>
    <w:basedOn w:val="DefaultParagraphFont"/>
    <w:uiPriority w:val="32"/>
    <w:rsid w:val="00360685"/>
    <w:rPr>
      <w:b/>
      <w:bCs/>
      <w:smallCaps/>
      <w:color w:val="4F81BD" w:themeColor="accent1"/>
      <w:spacing w:val="5"/>
    </w:rPr>
  </w:style>
  <w:style w:type="table" w:styleId="LightGrid">
    <w:name w:val="Light Grid"/>
    <w:basedOn w:val="TableNormal"/>
    <w:uiPriority w:val="62"/>
    <w:semiHidden/>
    <w:unhideWhenUsed/>
    <w:rsid w:val="00360685"/>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60685"/>
    <w:rPr>
      <w:lang w:eastAsia="de-A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60685"/>
    <w:rPr>
      <w:lang w:eastAsia="de-A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60685"/>
    <w:rPr>
      <w:lang w:eastAsia="de-AT"/>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60685"/>
    <w:rPr>
      <w:lang w:eastAsia="de-AT"/>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60685"/>
    <w:rPr>
      <w:lang w:eastAsia="de-AT"/>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60685"/>
    <w:rPr>
      <w:lang w:eastAsia="de-AT"/>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60685"/>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60685"/>
    <w:rPr>
      <w:lang w:eastAsia="de-A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60685"/>
    <w:rPr>
      <w:lang w:eastAsia="de-A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60685"/>
    <w:rPr>
      <w:lang w:eastAsia="de-AT"/>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60685"/>
    <w:rPr>
      <w:lang w:eastAsia="de-AT"/>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60685"/>
    <w:rPr>
      <w:lang w:eastAsia="de-AT"/>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60685"/>
    <w:rPr>
      <w:lang w:eastAsia="de-AT"/>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60685"/>
    <w:rPr>
      <w:color w:val="000000" w:themeColor="text1" w:themeShade="BF"/>
      <w:lang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60685"/>
    <w:rPr>
      <w:color w:val="365F91" w:themeColor="accent1" w:themeShade="BF"/>
      <w:lang w:eastAsia="de-AT"/>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60685"/>
    <w:rPr>
      <w:color w:val="943634" w:themeColor="accent2" w:themeShade="BF"/>
      <w:lang w:eastAsia="de-AT"/>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60685"/>
    <w:rPr>
      <w:color w:val="76923C" w:themeColor="accent3" w:themeShade="BF"/>
      <w:lang w:eastAsia="de-AT"/>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60685"/>
    <w:rPr>
      <w:color w:val="5F497A" w:themeColor="accent4" w:themeShade="BF"/>
      <w:lang w:eastAsia="de-AT"/>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60685"/>
    <w:rPr>
      <w:color w:val="31849B" w:themeColor="accent5" w:themeShade="BF"/>
      <w:lang w:eastAsia="de-AT"/>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60685"/>
    <w:rPr>
      <w:color w:val="E36C0A" w:themeColor="accent6" w:themeShade="BF"/>
      <w:lang w:eastAsia="de-AT"/>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360685"/>
  </w:style>
  <w:style w:type="paragraph" w:styleId="List">
    <w:name w:val="List"/>
    <w:basedOn w:val="Normal"/>
    <w:semiHidden/>
    <w:unhideWhenUsed/>
    <w:rsid w:val="00360685"/>
    <w:pPr>
      <w:ind w:left="283" w:hanging="283"/>
      <w:contextualSpacing/>
    </w:pPr>
  </w:style>
  <w:style w:type="paragraph" w:styleId="List2">
    <w:name w:val="List 2"/>
    <w:basedOn w:val="Normal"/>
    <w:semiHidden/>
    <w:unhideWhenUsed/>
    <w:rsid w:val="00360685"/>
    <w:pPr>
      <w:ind w:left="566" w:hanging="283"/>
      <w:contextualSpacing/>
    </w:pPr>
  </w:style>
  <w:style w:type="paragraph" w:styleId="List3">
    <w:name w:val="List 3"/>
    <w:basedOn w:val="Normal"/>
    <w:semiHidden/>
    <w:unhideWhenUsed/>
    <w:rsid w:val="00360685"/>
    <w:pPr>
      <w:ind w:left="849" w:hanging="283"/>
      <w:contextualSpacing/>
    </w:pPr>
  </w:style>
  <w:style w:type="paragraph" w:styleId="List4">
    <w:name w:val="List 4"/>
    <w:basedOn w:val="Normal"/>
    <w:semiHidden/>
    <w:unhideWhenUsed/>
    <w:rsid w:val="00360685"/>
    <w:pPr>
      <w:ind w:left="1132" w:hanging="283"/>
      <w:contextualSpacing/>
    </w:pPr>
  </w:style>
  <w:style w:type="paragraph" w:styleId="List5">
    <w:name w:val="List 5"/>
    <w:basedOn w:val="Normal"/>
    <w:semiHidden/>
    <w:unhideWhenUsed/>
    <w:rsid w:val="00360685"/>
    <w:pPr>
      <w:ind w:left="1415" w:hanging="283"/>
      <w:contextualSpacing/>
    </w:pPr>
  </w:style>
  <w:style w:type="paragraph" w:styleId="ListContinue">
    <w:name w:val="List Continue"/>
    <w:basedOn w:val="Normal"/>
    <w:semiHidden/>
    <w:rsid w:val="00360685"/>
    <w:pPr>
      <w:spacing w:after="120"/>
      <w:ind w:left="283"/>
      <w:contextualSpacing/>
    </w:pPr>
  </w:style>
  <w:style w:type="paragraph" w:styleId="ListContinue2">
    <w:name w:val="List Continue 2"/>
    <w:basedOn w:val="Normal"/>
    <w:semiHidden/>
    <w:rsid w:val="00360685"/>
    <w:pPr>
      <w:spacing w:after="120"/>
      <w:ind w:left="566"/>
      <w:contextualSpacing/>
    </w:pPr>
  </w:style>
  <w:style w:type="paragraph" w:styleId="ListContinue3">
    <w:name w:val="List Continue 3"/>
    <w:basedOn w:val="Normal"/>
    <w:semiHidden/>
    <w:rsid w:val="00360685"/>
    <w:pPr>
      <w:spacing w:after="120"/>
      <w:ind w:left="849"/>
      <w:contextualSpacing/>
    </w:pPr>
  </w:style>
  <w:style w:type="paragraph" w:styleId="ListContinue4">
    <w:name w:val="List Continue 4"/>
    <w:basedOn w:val="Normal"/>
    <w:semiHidden/>
    <w:rsid w:val="00360685"/>
    <w:pPr>
      <w:spacing w:after="120"/>
      <w:ind w:left="1132"/>
      <w:contextualSpacing/>
    </w:pPr>
  </w:style>
  <w:style w:type="paragraph" w:styleId="ListContinue5">
    <w:name w:val="List Continue 5"/>
    <w:basedOn w:val="Normal"/>
    <w:semiHidden/>
    <w:rsid w:val="00360685"/>
    <w:pPr>
      <w:spacing w:after="120"/>
      <w:ind w:left="1415"/>
      <w:contextualSpacing/>
    </w:pPr>
  </w:style>
  <w:style w:type="paragraph" w:styleId="ListNumber">
    <w:name w:val="List Number"/>
    <w:basedOn w:val="Normal"/>
    <w:semiHidden/>
    <w:rsid w:val="00360685"/>
    <w:pPr>
      <w:numPr>
        <w:numId w:val="4"/>
      </w:numPr>
      <w:contextualSpacing/>
    </w:pPr>
  </w:style>
  <w:style w:type="paragraph" w:styleId="ListNumber2">
    <w:name w:val="List Number 2"/>
    <w:basedOn w:val="Normal"/>
    <w:semiHidden/>
    <w:rsid w:val="00360685"/>
    <w:pPr>
      <w:numPr>
        <w:numId w:val="5"/>
      </w:numPr>
      <w:contextualSpacing/>
    </w:pPr>
  </w:style>
  <w:style w:type="paragraph" w:styleId="ListNumber3">
    <w:name w:val="List Number 3"/>
    <w:basedOn w:val="Normal"/>
    <w:semiHidden/>
    <w:rsid w:val="00360685"/>
    <w:pPr>
      <w:numPr>
        <w:numId w:val="6"/>
      </w:numPr>
      <w:contextualSpacing/>
    </w:pPr>
  </w:style>
  <w:style w:type="paragraph" w:styleId="ListNumber4">
    <w:name w:val="List Number 4"/>
    <w:basedOn w:val="Normal"/>
    <w:semiHidden/>
    <w:rsid w:val="00360685"/>
    <w:pPr>
      <w:numPr>
        <w:numId w:val="7"/>
      </w:numPr>
      <w:contextualSpacing/>
    </w:pPr>
  </w:style>
  <w:style w:type="paragraph" w:styleId="ListNumber5">
    <w:name w:val="List Number 5"/>
    <w:basedOn w:val="Normal"/>
    <w:semiHidden/>
    <w:rsid w:val="00360685"/>
    <w:pPr>
      <w:contextualSpacing/>
    </w:pPr>
  </w:style>
  <w:style w:type="paragraph" w:styleId="ListParagraph">
    <w:name w:val="List Paragraph"/>
    <w:basedOn w:val="Normal"/>
    <w:uiPriority w:val="34"/>
    <w:qFormat/>
    <w:rsid w:val="00360685"/>
    <w:pPr>
      <w:ind w:left="720"/>
      <w:contextualSpacing/>
    </w:pPr>
  </w:style>
  <w:style w:type="paragraph" w:styleId="MacroText">
    <w:name w:val="macro"/>
    <w:link w:val="MacroTextChar"/>
    <w:rsid w:val="0036068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eastAsia="en-US"/>
    </w:rPr>
  </w:style>
  <w:style w:type="character" w:customStyle="1" w:styleId="MacroTextChar">
    <w:name w:val="Macro Text Char"/>
    <w:basedOn w:val="DefaultParagraphFont"/>
    <w:link w:val="MacroText"/>
    <w:rsid w:val="00360685"/>
    <w:rPr>
      <w:rFonts w:ascii="Consolas" w:hAnsi="Consolas"/>
      <w:lang w:eastAsia="en-US"/>
    </w:rPr>
  </w:style>
  <w:style w:type="table" w:styleId="MediumGrid1">
    <w:name w:val="Medium Grid 1"/>
    <w:basedOn w:val="TableNormal"/>
    <w:uiPriority w:val="67"/>
    <w:semiHidden/>
    <w:unhideWhenUsed/>
    <w:rsid w:val="00360685"/>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60685"/>
    <w:rPr>
      <w:lang w:eastAsia="de-AT"/>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60685"/>
    <w:rPr>
      <w:lang w:eastAsia="de-AT"/>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60685"/>
    <w:rPr>
      <w:lang w:eastAsia="de-AT"/>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60685"/>
    <w:rPr>
      <w:lang w:eastAsia="de-AT"/>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60685"/>
    <w:rPr>
      <w:lang w:eastAsia="de-AT"/>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60685"/>
    <w:rPr>
      <w:lang w:eastAsia="de-AT"/>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60685"/>
    <w:rPr>
      <w:rFonts w:asciiTheme="majorHAnsi" w:eastAsiaTheme="majorEastAsia" w:hAnsiTheme="majorHAnsi" w:cstheme="majorBidi"/>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60685"/>
    <w:rPr>
      <w:rFonts w:asciiTheme="majorHAnsi" w:eastAsiaTheme="majorEastAsia" w:hAnsiTheme="majorHAnsi" w:cstheme="majorBidi"/>
      <w:color w:val="000000" w:themeColor="text1"/>
      <w:lang w:eastAsia="de-A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60685"/>
    <w:rPr>
      <w:rFonts w:asciiTheme="majorHAnsi" w:eastAsiaTheme="majorEastAsia" w:hAnsiTheme="majorHAnsi" w:cstheme="majorBidi"/>
      <w:color w:val="000000" w:themeColor="text1"/>
      <w:lang w:eastAsia="de-A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60685"/>
    <w:rPr>
      <w:rFonts w:asciiTheme="majorHAnsi" w:eastAsiaTheme="majorEastAsia" w:hAnsiTheme="majorHAnsi" w:cstheme="majorBidi"/>
      <w:color w:val="000000" w:themeColor="text1"/>
      <w:lang w:eastAsia="de-AT"/>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60685"/>
    <w:rPr>
      <w:rFonts w:asciiTheme="majorHAnsi" w:eastAsiaTheme="majorEastAsia" w:hAnsiTheme="majorHAnsi" w:cstheme="majorBidi"/>
      <w:color w:val="000000" w:themeColor="text1"/>
      <w:lang w:eastAsia="de-AT"/>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60685"/>
    <w:rPr>
      <w:rFonts w:asciiTheme="majorHAnsi" w:eastAsiaTheme="majorEastAsia" w:hAnsiTheme="majorHAnsi" w:cstheme="majorBidi"/>
      <w:color w:val="000000" w:themeColor="text1"/>
      <w:lang w:eastAsia="de-AT"/>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60685"/>
    <w:rPr>
      <w:rFonts w:asciiTheme="majorHAnsi" w:eastAsiaTheme="majorEastAsia" w:hAnsiTheme="majorHAnsi" w:cstheme="majorBidi"/>
      <w:color w:val="000000" w:themeColor="text1"/>
      <w:lang w:eastAsia="de-AT"/>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60685"/>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60685"/>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60685"/>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60685"/>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60685"/>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60685"/>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60685"/>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60685"/>
    <w:rPr>
      <w:color w:val="000000" w:themeColor="text1"/>
      <w:lang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60685"/>
    <w:rPr>
      <w:color w:val="000000" w:themeColor="text1"/>
      <w:lang w:eastAsia="de-AT"/>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60685"/>
    <w:rPr>
      <w:color w:val="000000" w:themeColor="text1"/>
      <w:lang w:eastAsia="de-AT"/>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60685"/>
    <w:rPr>
      <w:color w:val="000000" w:themeColor="text1"/>
      <w:lang w:eastAsia="de-AT"/>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60685"/>
    <w:rPr>
      <w:color w:val="000000" w:themeColor="text1"/>
      <w:lang w:eastAsia="de-AT"/>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60685"/>
    <w:rPr>
      <w:color w:val="000000" w:themeColor="text1"/>
      <w:lang w:eastAsia="de-AT"/>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60685"/>
    <w:rPr>
      <w:color w:val="000000" w:themeColor="text1"/>
      <w:lang w:eastAsia="de-AT"/>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60685"/>
    <w:rPr>
      <w:rFonts w:asciiTheme="majorHAnsi" w:eastAsiaTheme="majorEastAsia" w:hAnsiTheme="majorHAnsi" w:cstheme="majorBidi"/>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60685"/>
    <w:rPr>
      <w:rFonts w:asciiTheme="majorHAnsi" w:eastAsiaTheme="majorEastAsia" w:hAnsiTheme="majorHAnsi" w:cstheme="majorBidi"/>
      <w:color w:val="000000" w:themeColor="text1"/>
      <w:lang w:eastAsia="de-A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60685"/>
    <w:rPr>
      <w:rFonts w:asciiTheme="majorHAnsi" w:eastAsiaTheme="majorEastAsia" w:hAnsiTheme="majorHAnsi" w:cstheme="majorBidi"/>
      <w:color w:val="000000" w:themeColor="text1"/>
      <w:lang w:eastAsia="de-A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60685"/>
    <w:rPr>
      <w:rFonts w:asciiTheme="majorHAnsi" w:eastAsiaTheme="majorEastAsia" w:hAnsiTheme="majorHAnsi" w:cstheme="majorBidi"/>
      <w:color w:val="000000" w:themeColor="text1"/>
      <w:lang w:eastAsia="de-AT"/>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60685"/>
    <w:rPr>
      <w:rFonts w:asciiTheme="majorHAnsi" w:eastAsiaTheme="majorEastAsia" w:hAnsiTheme="majorHAnsi" w:cstheme="majorBidi"/>
      <w:color w:val="000000" w:themeColor="text1"/>
      <w:lang w:eastAsia="de-AT"/>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60685"/>
    <w:rPr>
      <w:rFonts w:asciiTheme="majorHAnsi" w:eastAsiaTheme="majorEastAsia" w:hAnsiTheme="majorHAnsi" w:cstheme="majorBidi"/>
      <w:color w:val="000000" w:themeColor="text1"/>
      <w:lang w:eastAsia="de-AT"/>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60685"/>
    <w:rPr>
      <w:rFonts w:asciiTheme="majorHAnsi" w:eastAsiaTheme="majorEastAsia" w:hAnsiTheme="majorHAnsi" w:cstheme="majorBidi"/>
      <w:color w:val="000000" w:themeColor="text1"/>
      <w:lang w:eastAsia="de-AT"/>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60685"/>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60685"/>
    <w:rPr>
      <w:lang w:eastAsia="de-AT"/>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60685"/>
    <w:rPr>
      <w:lang w:eastAsia="de-AT"/>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60685"/>
    <w:rPr>
      <w:lang w:eastAsia="de-AT"/>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60685"/>
    <w:rPr>
      <w:lang w:eastAsia="de-AT"/>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60685"/>
    <w:rPr>
      <w:lang w:eastAsia="de-AT"/>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60685"/>
    <w:rPr>
      <w:lang w:eastAsia="de-AT"/>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60685"/>
    <w:rPr>
      <w:lang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60685"/>
    <w:rPr>
      <w:lang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60685"/>
    <w:rPr>
      <w:lang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60685"/>
    <w:rPr>
      <w:lang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60685"/>
    <w:rPr>
      <w:lang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60685"/>
    <w:rPr>
      <w:lang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60685"/>
    <w:rPr>
      <w:lang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rsid w:val="0036068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60685"/>
    <w:rPr>
      <w:rFonts w:asciiTheme="majorHAnsi" w:eastAsiaTheme="majorEastAsia" w:hAnsiTheme="majorHAnsi" w:cstheme="majorBidi"/>
      <w:sz w:val="24"/>
      <w:szCs w:val="24"/>
      <w:shd w:val="pct20" w:color="auto" w:fill="auto"/>
      <w:lang w:eastAsia="en-US"/>
    </w:rPr>
  </w:style>
  <w:style w:type="paragraph" w:styleId="NoSpacing">
    <w:name w:val="No Spacing"/>
    <w:uiPriority w:val="1"/>
    <w:rsid w:val="00360685"/>
    <w:pPr>
      <w:overflowPunct w:val="0"/>
      <w:autoSpaceDE w:val="0"/>
      <w:autoSpaceDN w:val="0"/>
      <w:adjustRightInd w:val="0"/>
      <w:jc w:val="both"/>
      <w:textAlignment w:val="baseline"/>
    </w:pPr>
    <w:rPr>
      <w:sz w:val="22"/>
      <w:lang w:eastAsia="en-US"/>
    </w:rPr>
  </w:style>
  <w:style w:type="paragraph" w:styleId="NormalWeb">
    <w:name w:val="Normal (Web)"/>
    <w:basedOn w:val="Normal"/>
    <w:semiHidden/>
    <w:unhideWhenUsed/>
    <w:rsid w:val="00360685"/>
    <w:rPr>
      <w:sz w:val="24"/>
      <w:szCs w:val="24"/>
    </w:rPr>
  </w:style>
  <w:style w:type="paragraph" w:styleId="NormalIndent">
    <w:name w:val="Normal Indent"/>
    <w:basedOn w:val="Normal"/>
    <w:semiHidden/>
    <w:unhideWhenUsed/>
    <w:rsid w:val="00360685"/>
    <w:pPr>
      <w:ind w:left="720"/>
    </w:pPr>
  </w:style>
  <w:style w:type="paragraph" w:styleId="NoteHeading">
    <w:name w:val="Note Heading"/>
    <w:basedOn w:val="Normal"/>
    <w:next w:val="Normal"/>
    <w:link w:val="NoteHeadingChar"/>
    <w:semiHidden/>
    <w:unhideWhenUsed/>
    <w:rsid w:val="00360685"/>
    <w:pPr>
      <w:spacing w:after="0"/>
    </w:pPr>
  </w:style>
  <w:style w:type="character" w:customStyle="1" w:styleId="NoteHeadingChar">
    <w:name w:val="Note Heading Char"/>
    <w:basedOn w:val="DefaultParagraphFont"/>
    <w:link w:val="NoteHeading"/>
    <w:rsid w:val="00360685"/>
    <w:rPr>
      <w:sz w:val="22"/>
      <w:lang w:eastAsia="en-US"/>
    </w:rPr>
  </w:style>
  <w:style w:type="character" w:styleId="PlaceholderText">
    <w:name w:val="Placeholder Text"/>
    <w:basedOn w:val="DefaultParagraphFont"/>
    <w:uiPriority w:val="99"/>
    <w:semiHidden/>
    <w:rsid w:val="00360685"/>
    <w:rPr>
      <w:color w:val="808080"/>
    </w:rPr>
  </w:style>
  <w:style w:type="paragraph" w:styleId="PlainText">
    <w:name w:val="Plain Text"/>
    <w:basedOn w:val="Normal"/>
    <w:link w:val="PlainTextChar"/>
    <w:semiHidden/>
    <w:unhideWhenUsed/>
    <w:rsid w:val="00360685"/>
    <w:pPr>
      <w:spacing w:after="0"/>
    </w:pPr>
    <w:rPr>
      <w:rFonts w:ascii="Consolas" w:hAnsi="Consolas"/>
      <w:sz w:val="21"/>
      <w:szCs w:val="21"/>
    </w:rPr>
  </w:style>
  <w:style w:type="character" w:customStyle="1" w:styleId="PlainTextChar">
    <w:name w:val="Plain Text Char"/>
    <w:basedOn w:val="DefaultParagraphFont"/>
    <w:link w:val="PlainText"/>
    <w:rsid w:val="00360685"/>
    <w:rPr>
      <w:rFonts w:ascii="Consolas" w:hAnsi="Consolas"/>
      <w:sz w:val="21"/>
      <w:szCs w:val="21"/>
      <w:lang w:eastAsia="en-US"/>
    </w:rPr>
  </w:style>
  <w:style w:type="paragraph" w:styleId="Quote">
    <w:name w:val="Quote"/>
    <w:basedOn w:val="Normal"/>
    <w:next w:val="Normal"/>
    <w:link w:val="QuoteChar"/>
    <w:uiPriority w:val="29"/>
    <w:rsid w:val="0036068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60685"/>
    <w:rPr>
      <w:i/>
      <w:iCs/>
      <w:color w:val="404040" w:themeColor="text1" w:themeTint="BF"/>
      <w:sz w:val="22"/>
      <w:lang w:eastAsia="en-US"/>
    </w:rPr>
  </w:style>
  <w:style w:type="paragraph" w:styleId="Salutation">
    <w:name w:val="Salutation"/>
    <w:basedOn w:val="Normal"/>
    <w:next w:val="Normal"/>
    <w:link w:val="SalutationChar"/>
    <w:semiHidden/>
    <w:unhideWhenUsed/>
    <w:rsid w:val="00360685"/>
  </w:style>
  <w:style w:type="character" w:customStyle="1" w:styleId="SalutationChar">
    <w:name w:val="Salutation Char"/>
    <w:basedOn w:val="DefaultParagraphFont"/>
    <w:link w:val="Salutation"/>
    <w:rsid w:val="00360685"/>
    <w:rPr>
      <w:sz w:val="22"/>
      <w:lang w:eastAsia="en-US"/>
    </w:rPr>
  </w:style>
  <w:style w:type="paragraph" w:styleId="Signature">
    <w:name w:val="Signature"/>
    <w:basedOn w:val="Normal"/>
    <w:link w:val="SignatureChar"/>
    <w:semiHidden/>
    <w:unhideWhenUsed/>
    <w:rsid w:val="00360685"/>
    <w:pPr>
      <w:spacing w:after="0"/>
      <w:ind w:left="4252"/>
    </w:pPr>
  </w:style>
  <w:style w:type="character" w:customStyle="1" w:styleId="SignatureChar">
    <w:name w:val="Signature Char"/>
    <w:basedOn w:val="DefaultParagraphFont"/>
    <w:link w:val="Signature"/>
    <w:rsid w:val="00360685"/>
    <w:rPr>
      <w:sz w:val="22"/>
      <w:lang w:eastAsia="en-US"/>
    </w:rPr>
  </w:style>
  <w:style w:type="character" w:styleId="Strong">
    <w:name w:val="Strong"/>
    <w:basedOn w:val="DefaultParagraphFont"/>
    <w:rsid w:val="00360685"/>
    <w:rPr>
      <w:b/>
      <w:bCs/>
    </w:rPr>
  </w:style>
  <w:style w:type="paragraph" w:styleId="Subtitle">
    <w:name w:val="Subtitle"/>
    <w:basedOn w:val="HouseStyleBase"/>
    <w:link w:val="SubtitleChar"/>
    <w:rsid w:val="00746C13"/>
    <w:pPr>
      <w:numPr>
        <w:ilvl w:val="1"/>
      </w:numPr>
    </w:pPr>
    <w:rPr>
      <w:rFonts w:eastAsiaTheme="minorEastAsia" w:cstheme="minorBidi"/>
      <w:caps/>
      <w:color w:val="7D7D7D"/>
      <w:spacing w:val="15"/>
      <w:sz w:val="32"/>
      <w:szCs w:val="22"/>
    </w:rPr>
  </w:style>
  <w:style w:type="character" w:customStyle="1" w:styleId="SubtitleChar">
    <w:name w:val="Subtitle Char"/>
    <w:basedOn w:val="DefaultParagraphFont"/>
    <w:link w:val="Subtitle"/>
    <w:rsid w:val="00746C13"/>
    <w:rPr>
      <w:rFonts w:ascii="Arial" w:eastAsiaTheme="minorEastAsia" w:hAnsi="Arial" w:cstheme="minorBidi"/>
      <w:caps/>
      <w:color w:val="7D7D7D"/>
      <w:spacing w:val="15"/>
      <w:sz w:val="32"/>
      <w:szCs w:val="22"/>
      <w:lang w:eastAsia="zh-CN"/>
    </w:rPr>
  </w:style>
  <w:style w:type="character" w:styleId="SubtleEmphasis">
    <w:name w:val="Subtle Emphasis"/>
    <w:basedOn w:val="DefaultParagraphFont"/>
    <w:uiPriority w:val="19"/>
    <w:rsid w:val="00360685"/>
    <w:rPr>
      <w:i/>
      <w:iCs/>
      <w:color w:val="404040" w:themeColor="text1" w:themeTint="BF"/>
    </w:rPr>
  </w:style>
  <w:style w:type="character" w:styleId="SubtleReference">
    <w:name w:val="Subtle Reference"/>
    <w:basedOn w:val="DefaultParagraphFont"/>
    <w:uiPriority w:val="31"/>
    <w:rsid w:val="00360685"/>
    <w:rPr>
      <w:smallCaps/>
      <w:color w:val="5A5A5A" w:themeColor="text1" w:themeTint="A5"/>
    </w:rPr>
  </w:style>
  <w:style w:type="table" w:styleId="Table3Deffects1">
    <w:name w:val="Table 3D effects 1"/>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360685"/>
    <w:pPr>
      <w:overflowPunct w:val="0"/>
      <w:autoSpaceDE w:val="0"/>
      <w:autoSpaceDN w:val="0"/>
      <w:adjustRightInd w:val="0"/>
      <w:spacing w:after="240" w:line="360" w:lineRule="auto"/>
      <w:jc w:val="both"/>
      <w:textAlignment w:val="baseline"/>
    </w:pPr>
    <w:rPr>
      <w:color w:val="000080"/>
      <w:lang w:eastAsia="de-A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360685"/>
    <w:pPr>
      <w:overflowPunct w:val="0"/>
      <w:autoSpaceDE w:val="0"/>
      <w:autoSpaceDN w:val="0"/>
      <w:adjustRightInd w:val="0"/>
      <w:spacing w:after="240" w:line="360" w:lineRule="auto"/>
      <w:jc w:val="both"/>
      <w:textAlignment w:val="baseline"/>
    </w:pPr>
    <w:rPr>
      <w:color w:val="FFFFFF"/>
      <w:lang w:eastAsia="de-A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360685"/>
    <w:pPr>
      <w:overflowPunct w:val="0"/>
      <w:autoSpaceDE w:val="0"/>
      <w:autoSpaceDN w:val="0"/>
      <w:adjustRightInd w:val="0"/>
      <w:spacing w:after="240" w:line="360" w:lineRule="auto"/>
      <w:jc w:val="both"/>
      <w:textAlignment w:val="baseline"/>
    </w:pPr>
    <w:rPr>
      <w:b/>
      <w:bCs/>
      <w:lang w:eastAsia="de-A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360685"/>
    <w:pPr>
      <w:overflowPunct w:val="0"/>
      <w:autoSpaceDE w:val="0"/>
      <w:autoSpaceDN w:val="0"/>
      <w:adjustRightInd w:val="0"/>
      <w:spacing w:after="240" w:line="360" w:lineRule="auto"/>
      <w:jc w:val="both"/>
      <w:textAlignment w:val="baseline"/>
    </w:pPr>
    <w:rPr>
      <w:b/>
      <w:bCs/>
      <w:lang w:eastAsia="de-AT"/>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360685"/>
    <w:pPr>
      <w:overflowPunct w:val="0"/>
      <w:autoSpaceDE w:val="0"/>
      <w:autoSpaceDN w:val="0"/>
      <w:adjustRightInd w:val="0"/>
      <w:spacing w:after="240" w:line="360" w:lineRule="auto"/>
      <w:jc w:val="both"/>
      <w:textAlignment w:val="baseline"/>
    </w:pPr>
    <w:rPr>
      <w:b/>
      <w:bCs/>
      <w:lang w:eastAsia="de-A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360685"/>
    <w:pPr>
      <w:overflowPunct w:val="0"/>
      <w:autoSpaceDE w:val="0"/>
      <w:autoSpaceDN w:val="0"/>
      <w:adjustRightInd w:val="0"/>
      <w:spacing w:after="240" w:line="360" w:lineRule="auto"/>
      <w:jc w:val="both"/>
      <w:textAlignment w:val="baseline"/>
    </w:pPr>
    <w:rPr>
      <w:b/>
      <w:bCs/>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360685"/>
    <w:pPr>
      <w:spacing w:after="0"/>
      <w:ind w:left="220" w:hanging="220"/>
    </w:pPr>
  </w:style>
  <w:style w:type="paragraph" w:styleId="TableofFigures">
    <w:name w:val="table of figures"/>
    <w:basedOn w:val="Normal"/>
    <w:next w:val="Normal"/>
    <w:semiHidden/>
    <w:unhideWhenUsed/>
    <w:rsid w:val="00360685"/>
    <w:pPr>
      <w:spacing w:after="0"/>
    </w:pPr>
  </w:style>
  <w:style w:type="table" w:styleId="TableProfessional">
    <w:name w:val="Table Professional"/>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360685"/>
    <w:pPr>
      <w:overflowPunct w:val="0"/>
      <w:autoSpaceDE w:val="0"/>
      <w:autoSpaceDN w:val="0"/>
      <w:adjustRightInd w:val="0"/>
      <w:spacing w:after="240" w:line="360" w:lineRule="auto"/>
      <w:jc w:val="both"/>
      <w:textAlignment w:val="baseline"/>
    </w:pPr>
    <w:rPr>
      <w:lang w:eastAsia="de-A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HouseStyleBase"/>
    <w:link w:val="TitleChar"/>
    <w:rsid w:val="00746C13"/>
    <w:rPr>
      <w:rFonts w:ascii="Cambria" w:hAnsi="Cambria"/>
      <w:kern w:val="28"/>
      <w:sz w:val="58"/>
    </w:rPr>
  </w:style>
  <w:style w:type="character" w:customStyle="1" w:styleId="TitleChar">
    <w:name w:val="Title Char"/>
    <w:basedOn w:val="DefaultParagraphFont"/>
    <w:link w:val="Title"/>
    <w:rPr>
      <w:rFonts w:ascii="Cambria" w:eastAsia="STZhongsong" w:hAnsi="Cambria"/>
      <w:kern w:val="28"/>
      <w:sz w:val="58"/>
      <w:lang w:eastAsia="zh-CN"/>
    </w:rPr>
  </w:style>
  <w:style w:type="paragraph" w:styleId="TOAHeading">
    <w:name w:val="toa heading"/>
    <w:basedOn w:val="Normal"/>
    <w:next w:val="Normal"/>
    <w:semiHidden/>
    <w:rsid w:val="00360685"/>
    <w:pPr>
      <w:spacing w:before="120"/>
    </w:pPr>
    <w:rPr>
      <w:b/>
    </w:rPr>
  </w:style>
  <w:style w:type="paragraph" w:styleId="TOCHeading">
    <w:name w:val="TOC Heading"/>
    <w:basedOn w:val="Heading1"/>
    <w:next w:val="Normal"/>
    <w:uiPriority w:val="39"/>
    <w:semiHidden/>
    <w:unhideWhenUsed/>
    <w:qFormat/>
    <w:rsid w:val="00360685"/>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paragraph" w:customStyle="1" w:styleId="Executionclause">
    <w:name w:val="Execution clause"/>
    <w:basedOn w:val="HouseStyleBase"/>
    <w:semiHidden/>
    <w:qFormat/>
    <w:rsid w:val="00360685"/>
    <w:pPr>
      <w:spacing w:after="0"/>
    </w:pPr>
    <w:rPr>
      <w:rFonts w:cs="Arial"/>
    </w:rPr>
  </w:style>
  <w:style w:type="paragraph" w:customStyle="1" w:styleId="GeneralHeading2A">
    <w:name w:val="General Heading 2A"/>
    <w:basedOn w:val="HouseStyleBase"/>
    <w:next w:val="GeneralL1"/>
    <w:qFormat/>
    <w:rsid w:val="00746C13"/>
    <w:pPr>
      <w:keepNext/>
    </w:pPr>
    <w:rPr>
      <w:b/>
    </w:rPr>
  </w:style>
  <w:style w:type="paragraph" w:customStyle="1" w:styleId="GeneralHeadingA">
    <w:name w:val="General Heading A"/>
    <w:basedOn w:val="HouseStyleBase"/>
    <w:next w:val="GeneralHeading2A"/>
    <w:qFormat/>
    <w:rsid w:val="00746C13"/>
    <w:pPr>
      <w:keepNext/>
      <w:spacing w:before="360"/>
    </w:pPr>
    <w:rPr>
      <w:b/>
      <w:sz w:val="24"/>
    </w:rPr>
  </w:style>
  <w:style w:type="paragraph" w:customStyle="1" w:styleId="GeneralL1">
    <w:name w:val="General L1"/>
    <w:basedOn w:val="HouseStyleBase"/>
    <w:qFormat/>
    <w:rsid w:val="00746C13"/>
    <w:pPr>
      <w:numPr>
        <w:numId w:val="14"/>
      </w:numPr>
    </w:pPr>
  </w:style>
  <w:style w:type="paragraph" w:customStyle="1" w:styleId="GeneralL2">
    <w:name w:val="General L2"/>
    <w:basedOn w:val="HouseStyleBase"/>
    <w:qFormat/>
    <w:rsid w:val="00746C13"/>
    <w:pPr>
      <w:numPr>
        <w:ilvl w:val="1"/>
        <w:numId w:val="14"/>
      </w:numPr>
    </w:pPr>
  </w:style>
  <w:style w:type="paragraph" w:customStyle="1" w:styleId="GeneralL3">
    <w:name w:val="General L3"/>
    <w:basedOn w:val="HouseStyleBase"/>
    <w:qFormat/>
    <w:rsid w:val="00746C13"/>
    <w:pPr>
      <w:numPr>
        <w:ilvl w:val="2"/>
        <w:numId w:val="14"/>
      </w:numPr>
    </w:pPr>
  </w:style>
  <w:style w:type="paragraph" w:customStyle="1" w:styleId="GeneralL4">
    <w:name w:val="General L4"/>
    <w:basedOn w:val="HouseStyleBase"/>
    <w:qFormat/>
    <w:rsid w:val="00746C13"/>
    <w:pPr>
      <w:numPr>
        <w:ilvl w:val="3"/>
        <w:numId w:val="14"/>
      </w:numPr>
    </w:pPr>
  </w:style>
  <w:style w:type="paragraph" w:customStyle="1" w:styleId="GeneralL5">
    <w:name w:val="General L5"/>
    <w:basedOn w:val="HouseStyleBase"/>
    <w:qFormat/>
    <w:rsid w:val="00746C13"/>
    <w:pPr>
      <w:numPr>
        <w:ilvl w:val="4"/>
        <w:numId w:val="14"/>
      </w:numPr>
    </w:pPr>
  </w:style>
  <w:style w:type="table" w:styleId="GridTable1Light">
    <w:name w:val="Grid Table 1 Light"/>
    <w:basedOn w:val="TableNormal"/>
    <w:uiPriority w:val="46"/>
    <w:rsid w:val="00360685"/>
    <w:rPr>
      <w:lang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60685"/>
    <w:rPr>
      <w:lang w:eastAsia="de-AT"/>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60685"/>
    <w:rPr>
      <w:lang w:eastAsia="de-AT"/>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60685"/>
    <w:rPr>
      <w:lang w:eastAsia="de-AT"/>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60685"/>
    <w:rPr>
      <w:lang w:eastAsia="de-AT"/>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60685"/>
    <w:rPr>
      <w:lang w:eastAsia="de-AT"/>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60685"/>
    <w:rPr>
      <w:lang w:eastAsia="de-AT"/>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60685"/>
    <w:rPr>
      <w:lang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60685"/>
    <w:rPr>
      <w:lang w:eastAsia="de-AT"/>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60685"/>
    <w:rPr>
      <w:lang w:eastAsia="de-AT"/>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60685"/>
    <w:rPr>
      <w:lang w:eastAsia="de-AT"/>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60685"/>
    <w:rPr>
      <w:lang w:eastAsia="de-AT"/>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60685"/>
    <w:rPr>
      <w:lang w:eastAsia="de-AT"/>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60685"/>
    <w:rPr>
      <w:lang w:eastAsia="de-AT"/>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60685"/>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60685"/>
    <w:rPr>
      <w:lang w:eastAsia="de-A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60685"/>
    <w:rPr>
      <w:lang w:eastAsia="de-AT"/>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60685"/>
    <w:rPr>
      <w:lang w:eastAsia="de-AT"/>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60685"/>
    <w:rPr>
      <w:lang w:eastAsia="de-AT"/>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60685"/>
    <w:rPr>
      <w:lang w:eastAsia="de-AT"/>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60685"/>
    <w:rPr>
      <w:lang w:eastAsia="de-AT"/>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60685"/>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60685"/>
    <w:rPr>
      <w:lang w:eastAsia="de-A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60685"/>
    <w:rPr>
      <w:lang w:eastAsia="de-AT"/>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60685"/>
    <w:rPr>
      <w:lang w:eastAsia="de-AT"/>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60685"/>
    <w:rPr>
      <w:lang w:eastAsia="de-AT"/>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60685"/>
    <w:rPr>
      <w:lang w:eastAsia="de-AT"/>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60685"/>
    <w:rPr>
      <w:lang w:eastAsia="de-AT"/>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60685"/>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60685"/>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60685"/>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60685"/>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60685"/>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60685"/>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60685"/>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60685"/>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60685"/>
    <w:rPr>
      <w:color w:val="365F91" w:themeColor="accent1" w:themeShade="BF"/>
      <w:lang w:eastAsia="de-A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60685"/>
    <w:rPr>
      <w:color w:val="943634" w:themeColor="accent2" w:themeShade="BF"/>
      <w:lang w:eastAsia="de-AT"/>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60685"/>
    <w:rPr>
      <w:color w:val="76923C" w:themeColor="accent3" w:themeShade="BF"/>
      <w:lang w:eastAsia="de-AT"/>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60685"/>
    <w:rPr>
      <w:color w:val="5F497A" w:themeColor="accent4" w:themeShade="BF"/>
      <w:lang w:eastAsia="de-AT"/>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60685"/>
    <w:rPr>
      <w:color w:val="31849B" w:themeColor="accent5" w:themeShade="BF"/>
      <w:lang w:eastAsia="de-AT"/>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60685"/>
    <w:rPr>
      <w:color w:val="E36C0A" w:themeColor="accent6" w:themeShade="BF"/>
      <w:lang w:eastAsia="de-AT"/>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60685"/>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60685"/>
    <w:rPr>
      <w:color w:val="365F91" w:themeColor="accent1" w:themeShade="BF"/>
      <w:lang w:eastAsia="de-A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60685"/>
    <w:rPr>
      <w:color w:val="943634" w:themeColor="accent2" w:themeShade="BF"/>
      <w:lang w:eastAsia="de-AT"/>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60685"/>
    <w:rPr>
      <w:color w:val="76923C" w:themeColor="accent3" w:themeShade="BF"/>
      <w:lang w:eastAsia="de-AT"/>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60685"/>
    <w:rPr>
      <w:color w:val="5F497A" w:themeColor="accent4" w:themeShade="BF"/>
      <w:lang w:eastAsia="de-AT"/>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60685"/>
    <w:rPr>
      <w:color w:val="31849B" w:themeColor="accent5" w:themeShade="BF"/>
      <w:lang w:eastAsia="de-AT"/>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60685"/>
    <w:rPr>
      <w:color w:val="E36C0A" w:themeColor="accent6" w:themeShade="BF"/>
      <w:lang w:eastAsia="de-AT"/>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60685"/>
    <w:rPr>
      <w:color w:val="2B579A"/>
      <w:shd w:val="clear" w:color="auto" w:fill="E1DFDD"/>
    </w:rPr>
  </w:style>
  <w:style w:type="paragraph" w:customStyle="1" w:styleId="Heading2A">
    <w:name w:val="Heading 2A"/>
    <w:basedOn w:val="HouseStyleBase"/>
    <w:next w:val="Heading2"/>
    <w:qFormat/>
    <w:rsid w:val="00746C13"/>
    <w:pPr>
      <w:keepNext/>
      <w:ind w:left="720"/>
    </w:pPr>
    <w:rPr>
      <w:b/>
    </w:rPr>
  </w:style>
  <w:style w:type="paragraph" w:customStyle="1" w:styleId="HeadingA">
    <w:name w:val="Heading A"/>
    <w:basedOn w:val="HouseStyleBase"/>
    <w:next w:val="MarginText"/>
    <w:qFormat/>
    <w:rsid w:val="00746C13"/>
    <w:pPr>
      <w:keepNext/>
      <w:spacing w:before="360" w:after="360"/>
    </w:pPr>
    <w:rPr>
      <w:rFonts w:ascii="Cambria" w:hAnsi="Cambria"/>
      <w:sz w:val="44"/>
    </w:rPr>
  </w:style>
  <w:style w:type="table" w:styleId="ListTable1Light">
    <w:name w:val="List Table 1 Light"/>
    <w:basedOn w:val="TableNormal"/>
    <w:uiPriority w:val="46"/>
    <w:rsid w:val="00360685"/>
    <w:rPr>
      <w:lang w:eastAsia="de-A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60685"/>
    <w:rPr>
      <w:lang w:eastAsia="de-AT"/>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60685"/>
    <w:rPr>
      <w:lang w:eastAsia="de-AT"/>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60685"/>
    <w:rPr>
      <w:lang w:eastAsia="de-AT"/>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60685"/>
    <w:rPr>
      <w:lang w:eastAsia="de-AT"/>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60685"/>
    <w:rPr>
      <w:lang w:eastAsia="de-AT"/>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60685"/>
    <w:rPr>
      <w:lang w:eastAsia="de-AT"/>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60685"/>
    <w:rPr>
      <w:lang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60685"/>
    <w:rPr>
      <w:lang w:eastAsia="de-AT"/>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60685"/>
    <w:rPr>
      <w:lang w:eastAsia="de-AT"/>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60685"/>
    <w:rPr>
      <w:lang w:eastAsia="de-AT"/>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60685"/>
    <w:rPr>
      <w:lang w:eastAsia="de-AT"/>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60685"/>
    <w:rPr>
      <w:lang w:eastAsia="de-AT"/>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60685"/>
    <w:rPr>
      <w:lang w:eastAsia="de-AT"/>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60685"/>
    <w:rPr>
      <w:lang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60685"/>
    <w:rPr>
      <w:lang w:eastAsia="de-AT"/>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60685"/>
    <w:rPr>
      <w:lang w:eastAsia="de-AT"/>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60685"/>
    <w:rPr>
      <w:lang w:eastAsia="de-AT"/>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60685"/>
    <w:rPr>
      <w:lang w:eastAsia="de-AT"/>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60685"/>
    <w:rPr>
      <w:lang w:eastAsia="de-AT"/>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60685"/>
    <w:rPr>
      <w:lang w:eastAsia="de-AT"/>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60685"/>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60685"/>
    <w:rPr>
      <w:lang w:eastAsia="de-A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60685"/>
    <w:rPr>
      <w:lang w:eastAsia="de-AT"/>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60685"/>
    <w:rPr>
      <w:lang w:eastAsia="de-AT"/>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60685"/>
    <w:rPr>
      <w:lang w:eastAsia="de-AT"/>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60685"/>
    <w:rPr>
      <w:lang w:eastAsia="de-AT"/>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60685"/>
    <w:rPr>
      <w:lang w:eastAsia="de-AT"/>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60685"/>
    <w:rPr>
      <w:color w:val="FFFFFF" w:themeColor="background1"/>
      <w:lang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60685"/>
    <w:rPr>
      <w:color w:val="FFFFFF" w:themeColor="background1"/>
      <w:lang w:eastAsia="de-AT"/>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60685"/>
    <w:rPr>
      <w:color w:val="FFFFFF" w:themeColor="background1"/>
      <w:lang w:eastAsia="de-AT"/>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60685"/>
    <w:rPr>
      <w:color w:val="FFFFFF" w:themeColor="background1"/>
      <w:lang w:eastAsia="de-AT"/>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60685"/>
    <w:rPr>
      <w:color w:val="FFFFFF" w:themeColor="background1"/>
      <w:lang w:eastAsia="de-AT"/>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60685"/>
    <w:rPr>
      <w:color w:val="FFFFFF" w:themeColor="background1"/>
      <w:lang w:eastAsia="de-AT"/>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60685"/>
    <w:rPr>
      <w:color w:val="FFFFFF" w:themeColor="background1"/>
      <w:lang w:eastAsia="de-AT"/>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60685"/>
    <w:rPr>
      <w:color w:val="000000" w:themeColor="text1"/>
      <w:lang w:eastAsia="de-A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60685"/>
    <w:rPr>
      <w:color w:val="365F91" w:themeColor="accent1" w:themeShade="BF"/>
      <w:lang w:eastAsia="de-AT"/>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60685"/>
    <w:rPr>
      <w:color w:val="943634" w:themeColor="accent2" w:themeShade="BF"/>
      <w:lang w:eastAsia="de-AT"/>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60685"/>
    <w:rPr>
      <w:color w:val="76923C" w:themeColor="accent3" w:themeShade="BF"/>
      <w:lang w:eastAsia="de-AT"/>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60685"/>
    <w:rPr>
      <w:color w:val="5F497A" w:themeColor="accent4" w:themeShade="BF"/>
      <w:lang w:eastAsia="de-AT"/>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60685"/>
    <w:rPr>
      <w:color w:val="31849B" w:themeColor="accent5" w:themeShade="BF"/>
      <w:lang w:eastAsia="de-AT"/>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60685"/>
    <w:rPr>
      <w:color w:val="E36C0A" w:themeColor="accent6" w:themeShade="BF"/>
      <w:lang w:eastAsia="de-AT"/>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60685"/>
    <w:rPr>
      <w:color w:val="000000" w:themeColor="text1"/>
      <w:lang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60685"/>
    <w:rPr>
      <w:color w:val="365F91" w:themeColor="accent1" w:themeShade="BF"/>
      <w:lang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60685"/>
    <w:rPr>
      <w:color w:val="943634" w:themeColor="accent2" w:themeShade="BF"/>
      <w:lang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60685"/>
    <w:rPr>
      <w:color w:val="76923C" w:themeColor="accent3" w:themeShade="BF"/>
      <w:lang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60685"/>
    <w:rPr>
      <w:color w:val="5F497A" w:themeColor="accent4" w:themeShade="BF"/>
      <w:lang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60685"/>
    <w:rPr>
      <w:color w:val="31849B" w:themeColor="accent5" w:themeShade="BF"/>
      <w:lang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60685"/>
    <w:rPr>
      <w:color w:val="E36C0A" w:themeColor="accent6" w:themeShade="BF"/>
      <w:lang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rginTextChar">
    <w:name w:val="Margin Text Char"/>
    <w:basedOn w:val="HouseStyleBaseChar"/>
    <w:link w:val="MarginText"/>
    <w:rsid w:val="00746C13"/>
    <w:rPr>
      <w:rFonts w:ascii="Arial" w:eastAsia="STZhongsong" w:hAnsi="Arial"/>
      <w:lang w:eastAsia="zh-CN"/>
    </w:rPr>
  </w:style>
  <w:style w:type="character" w:styleId="Mention">
    <w:name w:val="Mention"/>
    <w:basedOn w:val="DefaultParagraphFont"/>
    <w:uiPriority w:val="99"/>
    <w:semiHidden/>
    <w:unhideWhenUsed/>
    <w:rsid w:val="00360685"/>
    <w:rPr>
      <w:color w:val="2B579A"/>
      <w:shd w:val="clear" w:color="auto" w:fill="E1DFDD"/>
    </w:rPr>
  </w:style>
  <w:style w:type="table" w:styleId="PlainTable1">
    <w:name w:val="Plain Table 1"/>
    <w:basedOn w:val="TableNormal"/>
    <w:uiPriority w:val="41"/>
    <w:rsid w:val="00360685"/>
    <w:rPr>
      <w:lang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60685"/>
    <w:rPr>
      <w:lang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60685"/>
    <w:rPr>
      <w:lang w:eastAsia="de-A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60685"/>
    <w:rPr>
      <w:lang w:eastAsia="de-A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60685"/>
    <w:rPr>
      <w:lang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RecitalNumbering1">
    <w:name w:val="Recital Numbering 1"/>
    <w:basedOn w:val="HouseStyleBase"/>
    <w:qFormat/>
    <w:rsid w:val="00746C13"/>
    <w:pPr>
      <w:numPr>
        <w:numId w:val="10"/>
      </w:numPr>
      <w:outlineLvl w:val="0"/>
    </w:pPr>
  </w:style>
  <w:style w:type="paragraph" w:customStyle="1" w:styleId="ScheduleL2A">
    <w:name w:val="Schedule L2A"/>
    <w:basedOn w:val="HouseStyleBase"/>
    <w:next w:val="ScheduleL2"/>
    <w:qFormat/>
    <w:rsid w:val="00746C13"/>
    <w:pPr>
      <w:keepNext/>
      <w:ind w:left="720"/>
    </w:pPr>
    <w:rPr>
      <w:b/>
    </w:rPr>
  </w:style>
  <w:style w:type="paragraph" w:customStyle="1" w:styleId="ScheduleNumbering">
    <w:name w:val="Schedule Numbering"/>
    <w:basedOn w:val="Normal"/>
    <w:semiHidden/>
    <w:rsid w:val="00360685"/>
    <w:pPr>
      <w:numPr>
        <w:numId w:val="9"/>
      </w:numPr>
      <w:overflowPunct/>
      <w:autoSpaceDE/>
      <w:autoSpaceDN/>
      <w:adjustRightInd/>
      <w:textAlignment w:val="auto"/>
    </w:pPr>
    <w:rPr>
      <w:rFonts w:eastAsia="SimSun"/>
      <w:szCs w:val="22"/>
      <w:lang w:eastAsia="zh-CN"/>
    </w:rPr>
  </w:style>
  <w:style w:type="paragraph" w:customStyle="1" w:styleId="SchGeneralL1">
    <w:name w:val="SchGeneral L1"/>
    <w:basedOn w:val="HouseStyleBase"/>
    <w:qFormat/>
    <w:rsid w:val="00746C13"/>
    <w:pPr>
      <w:numPr>
        <w:numId w:val="13"/>
      </w:numPr>
    </w:pPr>
  </w:style>
  <w:style w:type="paragraph" w:customStyle="1" w:styleId="SchGeneralL2">
    <w:name w:val="SchGeneral L2"/>
    <w:basedOn w:val="HouseStyleBase"/>
    <w:qFormat/>
    <w:rsid w:val="0012785E"/>
    <w:pPr>
      <w:numPr>
        <w:ilvl w:val="1"/>
        <w:numId w:val="13"/>
      </w:numPr>
      <w:ind w:left="1440" w:hanging="720"/>
    </w:pPr>
  </w:style>
  <w:style w:type="paragraph" w:customStyle="1" w:styleId="SchGeneralL3">
    <w:name w:val="SchGeneral L3"/>
    <w:basedOn w:val="HouseStyleBase"/>
    <w:qFormat/>
    <w:rsid w:val="00746C13"/>
    <w:pPr>
      <w:numPr>
        <w:ilvl w:val="2"/>
        <w:numId w:val="13"/>
      </w:numPr>
    </w:pPr>
  </w:style>
  <w:style w:type="paragraph" w:customStyle="1" w:styleId="SchGeneralL4">
    <w:name w:val="SchGeneral L4"/>
    <w:basedOn w:val="HouseStyleBase"/>
    <w:qFormat/>
    <w:rsid w:val="00746C13"/>
    <w:pPr>
      <w:numPr>
        <w:ilvl w:val="3"/>
        <w:numId w:val="13"/>
      </w:numPr>
    </w:pPr>
  </w:style>
  <w:style w:type="paragraph" w:customStyle="1" w:styleId="SchGeneralL5">
    <w:name w:val="SchGeneral L5"/>
    <w:basedOn w:val="HouseStyleBase"/>
    <w:qFormat/>
    <w:rsid w:val="00746C13"/>
    <w:pPr>
      <w:numPr>
        <w:ilvl w:val="4"/>
        <w:numId w:val="13"/>
      </w:numPr>
    </w:pPr>
  </w:style>
  <w:style w:type="paragraph" w:customStyle="1" w:styleId="Sectionheader-noTOC">
    <w:name w:val="Section header - no TOC"/>
    <w:basedOn w:val="HouseStyleBase"/>
    <w:next w:val="MarginText"/>
    <w:qFormat/>
    <w:rsid w:val="00746C13"/>
    <w:pPr>
      <w:keepNext/>
    </w:pPr>
    <w:rPr>
      <w:rFonts w:ascii="Cambria" w:hAnsi="Cambria"/>
      <w:sz w:val="44"/>
    </w:rPr>
  </w:style>
  <w:style w:type="character" w:styleId="SmartHyperlink">
    <w:name w:val="Smart Hyperlink"/>
    <w:basedOn w:val="DefaultParagraphFont"/>
    <w:uiPriority w:val="99"/>
    <w:semiHidden/>
    <w:unhideWhenUsed/>
    <w:rsid w:val="00360685"/>
    <w:rPr>
      <w:u w:val="dotted"/>
    </w:rPr>
  </w:style>
  <w:style w:type="table" w:styleId="TableGridLight">
    <w:name w:val="Grid Table Light"/>
    <w:basedOn w:val="TableNormal"/>
    <w:uiPriority w:val="40"/>
    <w:rsid w:val="00360685"/>
    <w:rPr>
      <w:lang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360685"/>
    <w:rPr>
      <w:color w:val="605E5C"/>
      <w:shd w:val="clear" w:color="auto" w:fill="E1DFDD"/>
    </w:rPr>
  </w:style>
  <w:style w:type="paragraph" w:customStyle="1" w:styleId="headerright">
    <w:name w:val="header right"/>
    <w:basedOn w:val="Header1"/>
    <w:semiHidden/>
    <w:rsid w:val="00456B4F"/>
    <w:pPr>
      <w:overflowPunct/>
      <w:autoSpaceDE/>
      <w:autoSpaceDN/>
      <w:adjustRightInd/>
      <w:spacing w:after="0"/>
      <w:jc w:val="right"/>
      <w:textAlignment w:val="auto"/>
    </w:pPr>
    <w:rPr>
      <w:szCs w:val="24"/>
      <w:lang w:eastAsia="en-GB"/>
    </w:rPr>
  </w:style>
  <w:style w:type="paragraph" w:customStyle="1" w:styleId="bodycondstrongercentred">
    <w:name w:val="_body cond stronger centred"/>
    <w:basedOn w:val="HouseStyleBase"/>
    <w:link w:val="bodycondstrongercentredChar"/>
    <w:uiPriority w:val="99"/>
    <w:semiHidden/>
    <w:rsid w:val="00F97CF4"/>
    <w:pPr>
      <w:adjustRightInd/>
      <w:spacing w:after="0"/>
      <w:jc w:val="center"/>
    </w:pPr>
    <w:rPr>
      <w:rFonts w:ascii="Times New Roman" w:eastAsia="SimSun" w:hAnsi="Times New Roman"/>
      <w:b/>
      <w:caps/>
      <w:spacing w:val="-3"/>
      <w:sz w:val="22"/>
      <w:szCs w:val="22"/>
      <w:lang w:eastAsia="en-GB"/>
    </w:rPr>
  </w:style>
  <w:style w:type="character" w:customStyle="1" w:styleId="bodycondstrongercentredChar">
    <w:name w:val="_body cond stronger centred Char"/>
    <w:link w:val="bodycondstrongercentred"/>
    <w:semiHidden/>
    <w:rsid w:val="00C47B50"/>
    <w:rPr>
      <w:rFonts w:eastAsia="SimSun"/>
      <w:b/>
      <w:caps/>
      <w:spacing w:val="-3"/>
      <w:sz w:val="22"/>
      <w:szCs w:val="22"/>
    </w:rPr>
  </w:style>
  <w:style w:type="paragraph" w:customStyle="1" w:styleId="bodystrong0">
    <w:name w:val="_body strong"/>
    <w:basedOn w:val="HouseStyleBase"/>
    <w:link w:val="bodystrongChar1"/>
    <w:uiPriority w:val="99"/>
    <w:semiHidden/>
    <w:rsid w:val="00163C49"/>
    <w:pPr>
      <w:spacing w:after="0"/>
    </w:pPr>
    <w:rPr>
      <w:b/>
    </w:rPr>
  </w:style>
  <w:style w:type="character" w:customStyle="1" w:styleId="bodystrongChar1">
    <w:name w:val="_body strong Char"/>
    <w:link w:val="bodystrong0"/>
    <w:uiPriority w:val="99"/>
    <w:semiHidden/>
    <w:rsid w:val="00163C49"/>
    <w:rPr>
      <w:rFonts w:ascii="Arial" w:eastAsia="STZhongsong" w:hAnsi="Arial"/>
      <w:b/>
      <w:lang w:eastAsia="zh-CN"/>
    </w:rPr>
  </w:style>
  <w:style w:type="character" w:customStyle="1" w:styleId="footersmallstrongchar1">
    <w:name w:val="_footer small strong char"/>
    <w:basedOn w:val="footersmallstrongChar2"/>
    <w:uiPriority w:val="99"/>
    <w:semiHidden/>
    <w:rsid w:val="00163C49"/>
    <w:rPr>
      <w:rFonts w:ascii="Arial" w:eastAsia="STZhongsong" w:hAnsi="Arial"/>
      <w:b/>
      <w:sz w:val="14"/>
      <w:szCs w:val="24"/>
      <w:lang w:val="en-GB" w:eastAsia="en-GB" w:bidi="ar-SA"/>
    </w:rPr>
  </w:style>
  <w:style w:type="paragraph" w:customStyle="1" w:styleId="body0">
    <w:name w:val="_body"/>
    <w:basedOn w:val="HouseStyleBase"/>
    <w:link w:val="bodyChar1"/>
    <w:uiPriority w:val="99"/>
    <w:semiHidden/>
    <w:rsid w:val="00163C49"/>
    <w:pPr>
      <w:adjustRightInd/>
      <w:spacing w:after="0"/>
    </w:pPr>
    <w:rPr>
      <w:szCs w:val="24"/>
      <w:lang w:eastAsia="en-GB"/>
    </w:rPr>
  </w:style>
  <w:style w:type="character" w:customStyle="1" w:styleId="bodyChar1">
    <w:name w:val="_body Char"/>
    <w:link w:val="body0"/>
    <w:uiPriority w:val="99"/>
    <w:semiHidden/>
    <w:rsid w:val="00163C49"/>
    <w:rPr>
      <w:rFonts w:ascii="Arial" w:eastAsia="STZhongsong" w:hAnsi="Arial"/>
      <w:szCs w:val="24"/>
    </w:rPr>
  </w:style>
  <w:style w:type="character" w:customStyle="1" w:styleId="bodychar2">
    <w:name w:val="_body char"/>
    <w:basedOn w:val="bodyChar1"/>
    <w:uiPriority w:val="99"/>
    <w:semiHidden/>
    <w:rsid w:val="00163C49"/>
    <w:rPr>
      <w:rFonts w:ascii="Arial" w:eastAsia="STZhongsong" w:hAnsi="Arial"/>
      <w:sz w:val="20"/>
      <w:szCs w:val="24"/>
      <w:lang w:val="en-GB" w:eastAsia="en-GB" w:bidi="ar-SA"/>
    </w:rPr>
  </w:style>
  <w:style w:type="paragraph" w:customStyle="1" w:styleId="bodyjustified0">
    <w:name w:val="_body justified"/>
    <w:basedOn w:val="HouseStyleBase"/>
    <w:uiPriority w:val="99"/>
    <w:semiHidden/>
    <w:rsid w:val="00163C49"/>
  </w:style>
  <w:style w:type="paragraph" w:customStyle="1" w:styleId="bodyright">
    <w:name w:val="_body right"/>
    <w:basedOn w:val="HouseStyleBase"/>
    <w:uiPriority w:val="99"/>
    <w:semiHidden/>
    <w:rsid w:val="00163C49"/>
    <w:pPr>
      <w:spacing w:after="0"/>
      <w:jc w:val="right"/>
    </w:pPr>
  </w:style>
  <w:style w:type="paragraph" w:customStyle="1" w:styleId="bodysmall">
    <w:name w:val="_body small"/>
    <w:basedOn w:val="HouseStyleBase"/>
    <w:uiPriority w:val="99"/>
    <w:semiHidden/>
    <w:rsid w:val="00163C49"/>
    <w:pPr>
      <w:spacing w:after="0"/>
    </w:pPr>
    <w:rPr>
      <w:sz w:val="16"/>
    </w:rPr>
  </w:style>
  <w:style w:type="paragraph" w:customStyle="1" w:styleId="bodysmallright">
    <w:name w:val="_body small right"/>
    <w:basedOn w:val="HouseStyleBase"/>
    <w:uiPriority w:val="99"/>
    <w:semiHidden/>
    <w:rsid w:val="00163C49"/>
    <w:pPr>
      <w:spacing w:after="0"/>
      <w:jc w:val="right"/>
    </w:pPr>
    <w:rPr>
      <w:sz w:val="16"/>
    </w:rPr>
  </w:style>
  <w:style w:type="paragraph" w:customStyle="1" w:styleId="bodysmallstrong">
    <w:name w:val="_body small strong"/>
    <w:basedOn w:val="HouseStyleBase"/>
    <w:uiPriority w:val="99"/>
    <w:semiHidden/>
    <w:rsid w:val="00163C49"/>
    <w:pPr>
      <w:spacing w:after="0"/>
    </w:pPr>
    <w:rPr>
      <w:b/>
      <w:sz w:val="16"/>
    </w:rPr>
  </w:style>
  <w:style w:type="character" w:customStyle="1" w:styleId="bodystrongchar2">
    <w:name w:val="_body strong char"/>
    <w:basedOn w:val="bodystrongChar1"/>
    <w:uiPriority w:val="99"/>
    <w:semiHidden/>
    <w:rsid w:val="00163C49"/>
    <w:rPr>
      <w:rFonts w:ascii="Arial" w:eastAsia="STZhongsong" w:hAnsi="Arial"/>
      <w:b/>
      <w:sz w:val="22"/>
      <w:szCs w:val="24"/>
      <w:lang w:val="en-GB" w:eastAsia="en-GB" w:bidi="ar-SA"/>
    </w:rPr>
  </w:style>
  <w:style w:type="paragraph" w:customStyle="1" w:styleId="bodystrongright0">
    <w:name w:val="_body strong right"/>
    <w:basedOn w:val="HouseStyleBase"/>
    <w:uiPriority w:val="99"/>
    <w:semiHidden/>
    <w:rsid w:val="00163C49"/>
    <w:pPr>
      <w:spacing w:after="0"/>
      <w:jc w:val="right"/>
    </w:pPr>
  </w:style>
  <w:style w:type="paragraph" w:customStyle="1" w:styleId="bodystronger0">
    <w:name w:val="_body stronger"/>
    <w:basedOn w:val="HouseStyleBase"/>
    <w:uiPriority w:val="99"/>
    <w:semiHidden/>
    <w:rsid w:val="00163C49"/>
    <w:pPr>
      <w:spacing w:after="0"/>
    </w:pPr>
    <w:rPr>
      <w:caps/>
      <w:szCs w:val="22"/>
    </w:rPr>
  </w:style>
  <w:style w:type="character" w:customStyle="1" w:styleId="bodystrongerchar">
    <w:name w:val="_body stronger char"/>
    <w:uiPriority w:val="99"/>
    <w:semiHidden/>
    <w:rsid w:val="00163C49"/>
    <w:rPr>
      <w:rFonts w:ascii="Arial" w:hAnsi="Arial"/>
      <w:b/>
      <w:caps w:val="0"/>
      <w:smallCaps w:val="0"/>
      <w:sz w:val="24"/>
      <w:szCs w:val="24"/>
      <w:lang w:val="en-GB" w:eastAsia="en-GB" w:bidi="ar-SA"/>
    </w:rPr>
  </w:style>
  <w:style w:type="character" w:customStyle="1" w:styleId="footerchar2">
    <w:name w:val="_footer char"/>
    <w:uiPriority w:val="99"/>
    <w:semiHidden/>
    <w:rsid w:val="00163C49"/>
    <w:rPr>
      <w:rFonts w:ascii="Arial" w:hAnsi="Arial"/>
      <w:b w:val="0"/>
      <w:sz w:val="14"/>
      <w:szCs w:val="24"/>
      <w:lang w:val="en-GB" w:eastAsia="en-GB" w:bidi="ar-SA"/>
    </w:rPr>
  </w:style>
  <w:style w:type="paragraph" w:customStyle="1" w:styleId="footersmall0">
    <w:name w:val="_footer small"/>
    <w:basedOn w:val="HouseStyleBase"/>
    <w:link w:val="footersmallChar1"/>
    <w:uiPriority w:val="99"/>
    <w:semiHidden/>
    <w:rsid w:val="00163C49"/>
    <w:pPr>
      <w:adjustRightInd/>
      <w:spacing w:after="0"/>
    </w:pPr>
    <w:rPr>
      <w:sz w:val="12"/>
      <w:szCs w:val="24"/>
      <w:lang w:eastAsia="en-GB"/>
    </w:rPr>
  </w:style>
  <w:style w:type="character" w:customStyle="1" w:styleId="footersmallChar1">
    <w:name w:val="_footer small Char"/>
    <w:link w:val="footersmall0"/>
    <w:uiPriority w:val="99"/>
    <w:semiHidden/>
    <w:rsid w:val="00163C49"/>
    <w:rPr>
      <w:rFonts w:ascii="Arial" w:eastAsia="STZhongsong" w:hAnsi="Arial"/>
      <w:sz w:val="12"/>
      <w:szCs w:val="24"/>
    </w:rPr>
  </w:style>
  <w:style w:type="character" w:customStyle="1" w:styleId="footersmallchar2">
    <w:name w:val="_footer small char"/>
    <w:basedOn w:val="footersmallChar1"/>
    <w:uiPriority w:val="99"/>
    <w:semiHidden/>
    <w:rsid w:val="00163C49"/>
    <w:rPr>
      <w:rFonts w:ascii="Arial" w:eastAsia="STZhongsong" w:hAnsi="Arial"/>
      <w:sz w:val="12"/>
      <w:szCs w:val="24"/>
      <w:lang w:val="en-GB" w:eastAsia="en-GB" w:bidi="ar-SA"/>
    </w:rPr>
  </w:style>
  <w:style w:type="paragraph" w:customStyle="1" w:styleId="footersmallstrong0">
    <w:name w:val="_footer small strong"/>
    <w:basedOn w:val="HouseStyleBase"/>
    <w:link w:val="footersmallstrongChar2"/>
    <w:uiPriority w:val="99"/>
    <w:semiHidden/>
    <w:rsid w:val="00163C49"/>
    <w:pPr>
      <w:spacing w:after="0"/>
    </w:pPr>
    <w:rPr>
      <w:b/>
      <w:sz w:val="12"/>
    </w:rPr>
  </w:style>
  <w:style w:type="character" w:customStyle="1" w:styleId="footersmallstrongChar2">
    <w:name w:val="_footer small strong Char"/>
    <w:link w:val="footersmallstrong0"/>
    <w:uiPriority w:val="99"/>
    <w:semiHidden/>
    <w:rsid w:val="00163C49"/>
    <w:rPr>
      <w:rFonts w:ascii="Arial" w:eastAsia="STZhongsong" w:hAnsi="Arial"/>
      <w:b/>
      <w:sz w:val="12"/>
      <w:lang w:eastAsia="zh-CN"/>
    </w:rPr>
  </w:style>
  <w:style w:type="paragraph" w:customStyle="1" w:styleId="footerstrong">
    <w:name w:val="_footer strong"/>
    <w:basedOn w:val="HouseStyleBase"/>
    <w:link w:val="footerstrongChar"/>
    <w:uiPriority w:val="99"/>
    <w:semiHidden/>
    <w:rsid w:val="00163C49"/>
    <w:pPr>
      <w:adjustRightInd/>
      <w:spacing w:after="0"/>
    </w:pPr>
    <w:rPr>
      <w:b/>
      <w:sz w:val="14"/>
      <w:szCs w:val="24"/>
      <w:lang w:eastAsia="en-GB"/>
    </w:rPr>
  </w:style>
  <w:style w:type="character" w:customStyle="1" w:styleId="footerstrongChar">
    <w:name w:val="_footer strong Char"/>
    <w:link w:val="footerstrong"/>
    <w:uiPriority w:val="99"/>
    <w:semiHidden/>
    <w:rsid w:val="00163C49"/>
    <w:rPr>
      <w:rFonts w:ascii="Arial" w:eastAsia="STZhongsong" w:hAnsi="Arial"/>
      <w:b/>
      <w:sz w:val="14"/>
      <w:szCs w:val="24"/>
    </w:rPr>
  </w:style>
  <w:style w:type="paragraph" w:customStyle="1" w:styleId="header10">
    <w:name w:val="_header1"/>
    <w:link w:val="header1Char"/>
    <w:uiPriority w:val="99"/>
    <w:semiHidden/>
    <w:rsid w:val="00B70B4F"/>
    <w:rPr>
      <w:rFonts w:ascii="Arial" w:hAnsi="Arial"/>
      <w:sz w:val="14"/>
      <w:szCs w:val="24"/>
    </w:rPr>
  </w:style>
  <w:style w:type="character" w:customStyle="1" w:styleId="header1Char">
    <w:name w:val="_header1 Char"/>
    <w:link w:val="header10"/>
    <w:uiPriority w:val="99"/>
    <w:semiHidden/>
    <w:rsid w:val="00B70B4F"/>
    <w:rPr>
      <w:rFonts w:ascii="Arial" w:hAnsi="Arial"/>
      <w:sz w:val="14"/>
      <w:szCs w:val="24"/>
    </w:rPr>
  </w:style>
  <w:style w:type="paragraph" w:customStyle="1" w:styleId="headerright0">
    <w:name w:val="_header right"/>
    <w:basedOn w:val="HouseStyleBase"/>
    <w:uiPriority w:val="99"/>
    <w:semiHidden/>
    <w:rsid w:val="00163C49"/>
    <w:pPr>
      <w:spacing w:after="0"/>
      <w:jc w:val="right"/>
    </w:pPr>
    <w:rPr>
      <w:sz w:val="14"/>
    </w:rPr>
  </w:style>
  <w:style w:type="paragraph" w:customStyle="1" w:styleId="headerstrong0">
    <w:name w:val="_header strong"/>
    <w:link w:val="headerstrongChar0"/>
    <w:uiPriority w:val="99"/>
    <w:semiHidden/>
    <w:rsid w:val="00B70B4F"/>
    <w:rPr>
      <w:rFonts w:ascii="Arial" w:eastAsia="STZhongsong" w:hAnsi="Arial"/>
      <w:b/>
      <w:sz w:val="14"/>
      <w:lang w:eastAsia="zh-CN"/>
    </w:rPr>
  </w:style>
  <w:style w:type="character" w:customStyle="1" w:styleId="headerstrongChar0">
    <w:name w:val="_header strong Char"/>
    <w:link w:val="headerstrong0"/>
    <w:uiPriority w:val="99"/>
    <w:semiHidden/>
    <w:rsid w:val="00B70B4F"/>
    <w:rPr>
      <w:rFonts w:ascii="Arial" w:eastAsia="STZhongsong" w:hAnsi="Arial"/>
      <w:b/>
      <w:sz w:val="14"/>
      <w:lang w:eastAsia="zh-CN"/>
    </w:rPr>
  </w:style>
  <w:style w:type="paragraph" w:customStyle="1" w:styleId="footer0">
    <w:name w:val="_footer"/>
    <w:basedOn w:val="HouseStyleBase"/>
    <w:uiPriority w:val="99"/>
    <w:semiHidden/>
    <w:rsid w:val="00554FCA"/>
    <w:pPr>
      <w:adjustRightInd/>
      <w:spacing w:after="0"/>
    </w:pPr>
    <w:rPr>
      <w:rFonts w:eastAsia="SimSun"/>
      <w:sz w:val="14"/>
      <w:szCs w:val="24"/>
    </w:rPr>
  </w:style>
  <w:style w:type="paragraph" w:customStyle="1" w:styleId="footerspacing">
    <w:name w:val="_footer spacing"/>
    <w:basedOn w:val="HouseStyleBase"/>
    <w:uiPriority w:val="99"/>
    <w:rsid w:val="00554FCA"/>
    <w:pPr>
      <w:adjustRightInd/>
      <w:spacing w:before="60" w:after="0"/>
    </w:pPr>
    <w:rPr>
      <w:rFonts w:eastAsia="SimSun"/>
      <w:sz w:val="14"/>
      <w:szCs w:val="24"/>
    </w:rPr>
  </w:style>
  <w:style w:type="character" w:customStyle="1" w:styleId="SystemAltAddressCN">
    <w:name w:val="System Alt Address CN"/>
    <w:semiHidden/>
    <w:rsid w:val="00947AA5"/>
    <w:rPr>
      <w:rFonts w:ascii="PMingLiU" w:eastAsia="PMingLiU"/>
      <w:b/>
      <w:sz w:val="14"/>
    </w:rPr>
  </w:style>
  <w:style w:type="character" w:customStyle="1" w:styleId="SystemAltAddressHK">
    <w:name w:val="System Alt Address HK"/>
    <w:semiHidden/>
    <w:rsid w:val="00947AA5"/>
    <w:rPr>
      <w:rFonts w:ascii="STZhongsong" w:eastAsia="STZhongsong" w:hAnsi="STZhongsong"/>
      <w:b/>
      <w:i w:val="0"/>
      <w:sz w:val="16"/>
    </w:rPr>
  </w:style>
  <w:style w:type="character" w:customStyle="1" w:styleId="SystemFirmNameLineCN">
    <w:name w:val="System Firm Name Line CN"/>
    <w:semiHidden/>
    <w:rsid w:val="00947AA5"/>
    <w:rPr>
      <w:rFonts w:ascii="SimSun" w:eastAsia="SimSun" w:hAnsi="SimSun"/>
      <w:b/>
      <w:sz w:val="36"/>
      <w:szCs w:val="20"/>
      <w:lang w:eastAsia="zh-CN"/>
    </w:rPr>
  </w:style>
  <w:style w:type="character" w:customStyle="1" w:styleId="SystemFirmNameLineJP">
    <w:name w:val="System Firm Name Line JP"/>
    <w:semiHidden/>
    <w:rsid w:val="00947AA5"/>
    <w:rPr>
      <w:rFonts w:ascii="ｺﾞｼｯｸ" w:eastAsia="ｺﾞｼｯｸ"/>
      <w:b/>
      <w:sz w:val="20"/>
    </w:rPr>
  </w:style>
  <w:style w:type="character" w:customStyle="1" w:styleId="SystemFirmNameLineKR">
    <w:name w:val="System Firm Name Line KR"/>
    <w:semiHidden/>
    <w:rsid w:val="00947AA5"/>
    <w:rPr>
      <w:rFonts w:ascii="ｺﾞｼｯｸ" w:eastAsia="ｺﾞｼｯｸ"/>
      <w:b/>
      <w:sz w:val="20"/>
    </w:rPr>
  </w:style>
  <w:style w:type="character" w:customStyle="1" w:styleId="SystemFirmNameLineTH">
    <w:name w:val="System Firm Name Line TH"/>
    <w:semiHidden/>
    <w:rsid w:val="00947AA5"/>
    <w:rPr>
      <w:rFonts w:ascii="Tahoma" w:hAnsi="Tahoma"/>
      <w:b w:val="0"/>
      <w:i w:val="0"/>
      <w:sz w:val="20"/>
    </w:rPr>
  </w:style>
  <w:style w:type="paragraph" w:customStyle="1" w:styleId="BodyTextIndent6">
    <w:name w:val="Body Text Indent 6"/>
    <w:basedOn w:val="HouseStyleBase"/>
    <w:qFormat/>
    <w:rsid w:val="00746C13"/>
    <w:pPr>
      <w:ind w:left="3600"/>
    </w:pPr>
  </w:style>
  <w:style w:type="paragraph" w:customStyle="1" w:styleId="BodyTextIndent7">
    <w:name w:val="Body Text Indent 7"/>
    <w:basedOn w:val="HouseStyleBase"/>
    <w:qFormat/>
    <w:rsid w:val="00746C13"/>
    <w:pPr>
      <w:ind w:left="4320"/>
    </w:pPr>
  </w:style>
  <w:style w:type="paragraph" w:customStyle="1" w:styleId="BodyTextIndent8">
    <w:name w:val="Body Text Indent 8"/>
    <w:basedOn w:val="HouseStyleBase"/>
    <w:link w:val="BodyTextIndent8Char"/>
    <w:semiHidden/>
    <w:rsid w:val="00746C13"/>
    <w:pPr>
      <w:ind w:left="5040"/>
    </w:pPr>
    <w:rPr>
      <w:sz w:val="22"/>
    </w:rPr>
  </w:style>
  <w:style w:type="character" w:customStyle="1" w:styleId="BodyTextIndent8Char">
    <w:name w:val="Body Text Indent 8 Char"/>
    <w:basedOn w:val="MarginTextChar"/>
    <w:link w:val="BodyTextIndent8"/>
    <w:semiHidden/>
    <w:rsid w:val="00746C13"/>
    <w:rPr>
      <w:rFonts w:ascii="Arial" w:eastAsia="STZhongsong" w:hAnsi="Arial"/>
      <w:sz w:val="22"/>
      <w:lang w:eastAsia="zh-CN"/>
    </w:rPr>
  </w:style>
  <w:style w:type="paragraph" w:customStyle="1" w:styleId="BodyTextIndent9">
    <w:name w:val="Body Text Indent 9"/>
    <w:basedOn w:val="HouseStyleBase"/>
    <w:link w:val="BodyTextIndent9Char"/>
    <w:semiHidden/>
    <w:rsid w:val="00746C13"/>
    <w:pPr>
      <w:ind w:left="5760"/>
    </w:pPr>
    <w:rPr>
      <w:sz w:val="22"/>
    </w:rPr>
  </w:style>
  <w:style w:type="character" w:customStyle="1" w:styleId="BodyTextIndent9Char">
    <w:name w:val="Body Text Indent 9 Char"/>
    <w:basedOn w:val="MarginTextChar"/>
    <w:link w:val="BodyTextIndent9"/>
    <w:semiHidden/>
    <w:rsid w:val="00746C13"/>
    <w:rPr>
      <w:rFonts w:ascii="Arial" w:eastAsia="STZhongsong" w:hAnsi="Arial"/>
      <w:sz w:val="22"/>
      <w:lang w:eastAsia="zh-CN"/>
    </w:rPr>
  </w:style>
  <w:style w:type="paragraph" w:customStyle="1" w:styleId="ScheduleL6">
    <w:name w:val="Schedule L6"/>
    <w:basedOn w:val="HouseStyleBase"/>
    <w:qFormat/>
    <w:rsid w:val="00746C13"/>
    <w:pPr>
      <w:numPr>
        <w:ilvl w:val="5"/>
        <w:numId w:val="8"/>
      </w:numPr>
      <w:outlineLvl w:val="5"/>
    </w:pPr>
  </w:style>
  <w:style w:type="paragraph" w:customStyle="1" w:styleId="ScheduleL7">
    <w:name w:val="Schedule L7"/>
    <w:basedOn w:val="HouseStyleBase"/>
    <w:qFormat/>
    <w:rsid w:val="00746C13"/>
    <w:pPr>
      <w:numPr>
        <w:ilvl w:val="6"/>
        <w:numId w:val="8"/>
      </w:numPr>
      <w:outlineLvl w:val="6"/>
    </w:pPr>
  </w:style>
  <w:style w:type="paragraph" w:customStyle="1" w:styleId="ScheduleL8">
    <w:name w:val="Schedule L8"/>
    <w:basedOn w:val="HouseStyleBase"/>
    <w:uiPriority w:val="99"/>
    <w:semiHidden/>
    <w:rsid w:val="00746C13"/>
    <w:pPr>
      <w:outlineLvl w:val="7"/>
    </w:pPr>
  </w:style>
  <w:style w:type="paragraph" w:customStyle="1" w:styleId="ScheduleL9">
    <w:name w:val="Schedule L9"/>
    <w:basedOn w:val="HouseStyleBase"/>
    <w:uiPriority w:val="99"/>
    <w:semiHidden/>
    <w:rsid w:val="00746C13"/>
    <w:pPr>
      <w:outlineLvl w:val="8"/>
    </w:pPr>
  </w:style>
  <w:style w:type="paragraph" w:customStyle="1" w:styleId="ListBullet6">
    <w:name w:val="List Bullet 6"/>
    <w:basedOn w:val="HouseStyleBase"/>
    <w:rsid w:val="00746C13"/>
    <w:pPr>
      <w:numPr>
        <w:ilvl w:val="5"/>
        <w:numId w:val="11"/>
      </w:numPr>
    </w:pPr>
  </w:style>
  <w:style w:type="paragraph" w:customStyle="1" w:styleId="ListBullet7">
    <w:name w:val="List Bullet 7"/>
    <w:basedOn w:val="HouseStyleBase"/>
    <w:rsid w:val="00746C13"/>
    <w:pPr>
      <w:numPr>
        <w:ilvl w:val="6"/>
        <w:numId w:val="11"/>
      </w:numPr>
    </w:pPr>
  </w:style>
  <w:style w:type="paragraph" w:customStyle="1" w:styleId="ListBullet8">
    <w:name w:val="List Bullet 8"/>
    <w:basedOn w:val="HouseStyleBase"/>
    <w:semiHidden/>
    <w:rsid w:val="00746C13"/>
    <w:pPr>
      <w:numPr>
        <w:ilvl w:val="7"/>
        <w:numId w:val="11"/>
      </w:numPr>
    </w:pPr>
  </w:style>
  <w:style w:type="paragraph" w:customStyle="1" w:styleId="ListBullet9">
    <w:name w:val="List Bullet 9"/>
    <w:basedOn w:val="HouseStyleBase"/>
    <w:semiHidden/>
    <w:rsid w:val="00746C13"/>
    <w:pPr>
      <w:numPr>
        <w:ilvl w:val="8"/>
        <w:numId w:val="11"/>
      </w:numPr>
    </w:pPr>
  </w:style>
  <w:style w:type="character" w:customStyle="1" w:styleId="FooterChar0">
    <w:name w:val="Footer Char"/>
    <w:basedOn w:val="DefaultParagraphFont"/>
    <w:link w:val="Footer"/>
    <w:rsid w:val="00746C13"/>
    <w:rPr>
      <w:rFonts w:ascii="Arial" w:hAnsi="Arial"/>
      <w:sz w:val="16"/>
      <w:lang w:eastAsia="en-US"/>
    </w:rPr>
  </w:style>
  <w:style w:type="numbering" w:styleId="1ai">
    <w:name w:val="Outline List 1"/>
    <w:basedOn w:val="NoList"/>
    <w:semiHidden/>
    <w:unhideWhenUsed/>
    <w:rsid w:val="005E3587"/>
    <w:pPr>
      <w:numPr>
        <w:numId w:val="18"/>
      </w:numPr>
    </w:pPr>
  </w:style>
  <w:style w:type="numbering" w:styleId="ArticleSection">
    <w:name w:val="Outline List 3"/>
    <w:basedOn w:val="NoList"/>
    <w:semiHidden/>
    <w:unhideWhenUsed/>
    <w:rsid w:val="005E3587"/>
    <w:pPr>
      <w:numPr>
        <w:numId w:val="19"/>
      </w:numPr>
    </w:pPr>
  </w:style>
  <w:style w:type="character" w:styleId="SmartLink">
    <w:name w:val="Smart Link"/>
    <w:basedOn w:val="DefaultParagraphFont"/>
    <w:uiPriority w:val="99"/>
    <w:semiHidden/>
    <w:unhideWhenUsed/>
    <w:rsid w:val="005E3587"/>
    <w:rPr>
      <w:color w:val="0000FF"/>
      <w:u w:val="single"/>
      <w:shd w:val="clear" w:color="auto" w:fill="F3F2F1"/>
    </w:rPr>
  </w:style>
  <w:style w:type="paragraph" w:customStyle="1" w:styleId="HouseStyleBase-LeftAlign">
    <w:name w:val="House Style Base - Left Align"/>
    <w:rsid w:val="00303A43"/>
    <w:pPr>
      <w:spacing w:after="240"/>
    </w:pPr>
    <w:rPr>
      <w:rFonts w:ascii="Arial" w:eastAsia="STZhongsong" w:hAnsi="Arial"/>
      <w:lang w:eastAsia="zh-CN"/>
    </w:rPr>
  </w:style>
  <w:style w:type="paragraph" w:styleId="Revision">
    <w:name w:val="Revision"/>
    <w:hidden/>
    <w:uiPriority w:val="99"/>
    <w:semiHidden/>
    <w:rsid w:val="0079165A"/>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52361">
      <w:bodyDiv w:val="1"/>
      <w:marLeft w:val="0"/>
      <w:marRight w:val="0"/>
      <w:marTop w:val="0"/>
      <w:marBottom w:val="0"/>
      <w:divBdr>
        <w:top w:val="none" w:sz="0" w:space="0" w:color="auto"/>
        <w:left w:val="none" w:sz="0" w:space="0" w:color="auto"/>
        <w:bottom w:val="none" w:sz="0" w:space="0" w:color="auto"/>
        <w:right w:val="none" w:sz="0" w:space="0" w:color="auto"/>
      </w:divBdr>
    </w:div>
    <w:div w:id="195481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ibrary.abb.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uml\AppData\Roaming\plato\data\main\template-files\global-external-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45110D64620A4188A40155FE792F35" ma:contentTypeVersion="4" ma:contentTypeDescription="Create a new document." ma:contentTypeScope="" ma:versionID="a08124c24b9c241b2ffb8da76e402d21">
  <xsd:schema xmlns:xsd="http://www.w3.org/2001/XMLSchema" xmlns:xs="http://www.w3.org/2001/XMLSchema" xmlns:p="http://schemas.microsoft.com/office/2006/metadata/properties" xmlns:ns2="6f350123-371e-4052-91d2-6b7420aff7ac" targetNamespace="http://schemas.microsoft.com/office/2006/metadata/properties" ma:root="true" ma:fieldsID="8ce543f91b11d8b7aae37d17f7212ebd" ns2:_="">
    <xsd:import namespace="6f350123-371e-4052-91d2-6b7420aff7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50123-371e-4052-91d2-6b7420aff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roperties xmlns="http://www.imanage.com/work/xmlschema">
  <documentid>EUMATTERS!700328419.1</documentid>
  <senderid>451458</senderid>
  <senderemail>HANNAH.KIRNER@DLAPIPER.COM</senderemail>
  <lastmodified>2024-11-25T18:49:00.0000000+01:00</lastmodified>
  <database>EUMATTERS</database>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97565-1B48-4520-A1A7-B6D05F6C7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50123-371e-4052-91d2-6b7420aff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79C35B-0B33-4BBB-B9CB-16FEA1BDCFF8}">
  <ds:schemaRefs>
    <ds:schemaRef ds:uri="http://schemas.openxmlformats.org/officeDocument/2006/bibliography"/>
  </ds:schemaRefs>
</ds:datastoreItem>
</file>

<file path=customXml/itemProps3.xml><?xml version="1.0" encoding="utf-8"?>
<ds:datastoreItem xmlns:ds="http://schemas.openxmlformats.org/officeDocument/2006/customXml" ds:itemID="{3211D492-2C55-4A84-8655-1817DF52FD27}">
  <ds:schemaRefs>
    <ds:schemaRef ds:uri="http://schemas.microsoft.com/office/2006/metadata/properties"/>
    <ds:schemaRef ds:uri="http://schemas.microsoft.com/office/infopath/2007/PartnerControls"/>
    <ds:schemaRef ds:uri="4b89acd0-2241-409d-b85c-fa6aa93c0a1a"/>
    <ds:schemaRef ds:uri="0a824a33-970f-4359-8ebc-c693b4b42c36"/>
  </ds:schemaRefs>
</ds:datastoreItem>
</file>

<file path=customXml/itemProps4.xml><?xml version="1.0" encoding="utf-8"?>
<ds:datastoreItem xmlns:ds="http://schemas.openxmlformats.org/officeDocument/2006/customXml" ds:itemID="{0B27A80E-01FE-4B06-A582-BB623A7C8949}">
  <ds:schemaRefs>
    <ds:schemaRef ds:uri="http://www.imanage.com/work/xmlschema"/>
  </ds:schemaRefs>
</ds:datastoreItem>
</file>

<file path=customXml/itemProps5.xml><?xml version="1.0" encoding="utf-8"?>
<ds:datastoreItem xmlns:ds="http://schemas.openxmlformats.org/officeDocument/2006/customXml" ds:itemID="{BC5E0CBA-5E79-440F-A0E1-B902D3959DD5}">
  <ds:schemaRefs>
    <ds:schemaRef ds:uri="http://schemas.microsoft.com/sharepoint/v3/contenttype/forms"/>
  </ds:schemaRefs>
</ds:datastoreItem>
</file>

<file path=docMetadata/LabelInfo.xml><?xml version="1.0" encoding="utf-8"?>
<clbl:labelList xmlns:clbl="http://schemas.microsoft.com/office/2020/mipLabelMetadata">
  <clbl:label id="{d792d246-d363-40e2-82bc-6f0655128b68}" enabled="1" method="Standard" siteId="{372ee9e0-9ce0-4033-a64a-c07073a91ecd}" removed="0"/>
</clbl:labelList>
</file>

<file path=docProps/app.xml><?xml version="1.0" encoding="utf-8"?>
<Properties xmlns="http://schemas.openxmlformats.org/officeDocument/2006/extended-properties" xmlns:vt="http://schemas.openxmlformats.org/officeDocument/2006/docPropsVTypes">
  <Template>global-external-memo.dotx</Template>
  <TotalTime>93</TotalTime>
  <Pages>3</Pages>
  <Words>531</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3573</CharactersWithSpaces>
  <SharedDoc>false</SharedDoc>
  <HLinks>
    <vt:vector size="12" baseType="variant">
      <vt:variant>
        <vt:i4>6619247</vt:i4>
      </vt:variant>
      <vt:variant>
        <vt:i4>3</vt:i4>
      </vt:variant>
      <vt:variant>
        <vt:i4>0</vt:i4>
      </vt:variant>
      <vt:variant>
        <vt:i4>5</vt:i4>
      </vt:variant>
      <vt:variant>
        <vt:lpwstr>https://new.abb.com/privacy-policy/subsidiaries</vt:lpwstr>
      </vt:variant>
      <vt:variant>
        <vt:lpwstr/>
      </vt:variant>
      <vt:variant>
        <vt:i4>8323116</vt:i4>
      </vt:variant>
      <vt:variant>
        <vt:i4>0</vt:i4>
      </vt:variant>
      <vt:variant>
        <vt:i4>0</vt:i4>
      </vt:variant>
      <vt:variant>
        <vt:i4>5</vt:i4>
      </vt:variant>
      <vt:variant>
        <vt:lpwstr>https://new.abb.com/privacy-notice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 Piper</dc:creator>
  <cp:keywords/>
  <cp:lastModifiedBy>Eumir Rizzi</cp:lastModifiedBy>
  <cp:revision>5</cp:revision>
  <cp:lastPrinted>2024-11-21T18:58:00Z</cp:lastPrinted>
  <dcterms:created xsi:type="dcterms:W3CDTF">2025-07-18T10:09:00Z</dcterms:created>
  <dcterms:modified xsi:type="dcterms:W3CDTF">2025-07-31T10:20:00Z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62d30b98-aaf1-46a3-a80d-4c764d57fb7d</vt:lpwstr>
  </property>
  <property fmtid="{D5CDD505-2E9C-101B-9397-08002B2CF9AE}" pid="3" name="Plato Template">
    <vt:lpwstr>global-external-memo</vt:lpwstr>
  </property>
  <property fmtid="{D5CDD505-2E9C-101B-9397-08002B2CF9AE}" pid="4" name="Plato Template Version">
    <vt:lpwstr>2.0</vt:lpwstr>
  </property>
  <property fmtid="{D5CDD505-2E9C-101B-9397-08002B2CF9AE}" pid="5" name="Plato Language">
    <vt:lpwstr>en_GB</vt:lpwstr>
  </property>
  <property fmtid="{D5CDD505-2E9C-101B-9397-08002B2CF9AE}" pid="6" name="Plato Office">
    <vt:lpwstr>MUNICH</vt:lpwstr>
  </property>
  <property fmtid="{D5CDD505-2E9C-101B-9397-08002B2CF9AE}" pid="7" name="Plato Jurisdiction">
    <vt:lpwstr>DEU</vt:lpwstr>
  </property>
  <property fmtid="{D5CDD505-2E9C-101B-9397-08002B2CF9AE}" pid="8" name="AHS Applied">
    <vt:lpwstr/>
  </property>
  <property fmtid="{D5CDD505-2E9C-101B-9397-08002B2CF9AE}" pid="9" name="Plato Matter Owner Designation">
    <vt:lpwstr/>
  </property>
  <property fmtid="{D5CDD505-2E9C-101B-9397-08002B2CF9AE}" pid="10" name="Reference">
    <vt:lpwstr/>
  </property>
  <property fmtid="{D5CDD505-2E9C-101B-9397-08002B2CF9AE}" pid="11" name="ContentTypeId">
    <vt:lpwstr>0x0101007E45110D64620A4188A40155FE792F35</vt:lpwstr>
  </property>
  <property fmtid="{D5CDD505-2E9C-101B-9397-08002B2CF9AE}" pid="12" name="MediaServiceImageTags">
    <vt:lpwstr/>
  </property>
</Properties>
</file>